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27472" w14:textId="162189D1" w:rsidR="00066FDB" w:rsidRDefault="00A34092" w:rsidP="007A2C8B">
      <w:pPr>
        <w:pStyle w:val="NormalWeb"/>
        <w:jc w:val="center"/>
        <w:rPr>
          <w:rFonts w:ascii="Tahoma" w:hAnsi="Tahoma" w:cs="Tahoma"/>
          <w:b/>
          <w:bCs/>
          <w:sz w:val="144"/>
        </w:rPr>
      </w:pPr>
      <w:r w:rsidRPr="00EB6B69">
        <w:rPr>
          <w:rFonts w:ascii="Arial Hebrew Scholar" w:hAnsi="Arial Hebrew Scholar" w:cs="Arial Hebrew Scholar"/>
          <w:noProof/>
          <w:sz w:val="22"/>
        </w:rPr>
        <w:drawing>
          <wp:inline distT="0" distB="0" distL="0" distR="0" wp14:anchorId="1FB0CB87" wp14:editId="266FF05B">
            <wp:extent cx="2333797" cy="1717040"/>
            <wp:effectExtent l="0" t="0" r="317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6667" cy="1895726"/>
                    </a:xfrm>
                    <a:prstGeom prst="rect">
                      <a:avLst/>
                    </a:prstGeom>
                    <a:ln w="12700">
                      <a:noFill/>
                    </a:ln>
                  </pic:spPr>
                </pic:pic>
              </a:graphicData>
            </a:graphic>
          </wp:inline>
        </w:drawing>
      </w:r>
    </w:p>
    <w:p w14:paraId="10795DF3" w14:textId="002BE6DB" w:rsidR="007A2C8B" w:rsidRPr="007A2C8B" w:rsidRDefault="007A2C8B" w:rsidP="007A2C8B">
      <w:pPr>
        <w:pStyle w:val="NormalWeb"/>
        <w:jc w:val="center"/>
        <w:rPr>
          <w:rFonts w:ascii="Tahoma" w:hAnsi="Tahoma" w:cs="Tahoma"/>
          <w:b/>
          <w:bCs/>
          <w:sz w:val="144"/>
        </w:rPr>
      </w:pPr>
    </w:p>
    <w:p w14:paraId="03277C95" w14:textId="52B21ED9" w:rsidR="00A80CD1" w:rsidRPr="007A2C8B" w:rsidRDefault="007A2C8B" w:rsidP="007A2C8B">
      <w:pPr>
        <w:pStyle w:val="NormalWeb"/>
        <w:jc w:val="center"/>
        <w:rPr>
          <w:rFonts w:ascii="Tahoma" w:hAnsi="Tahoma" w:cs="Tahoma"/>
          <w:b/>
          <w:bCs/>
          <w:sz w:val="200"/>
        </w:rPr>
      </w:pPr>
      <w:r w:rsidRPr="007A2C8B">
        <w:rPr>
          <w:rFonts w:ascii="Tahoma" w:hAnsi="Tahoma" w:cs="Tahoma"/>
          <w:b/>
          <w:bCs/>
          <w:sz w:val="200"/>
        </w:rPr>
        <w:t>Behaviour Policy</w:t>
      </w:r>
    </w:p>
    <w:p w14:paraId="53A7BAAF" w14:textId="77777777" w:rsidR="00A80CD1" w:rsidRDefault="00A80CD1" w:rsidP="007A2C8B">
      <w:pPr>
        <w:pStyle w:val="NormalWeb"/>
        <w:rPr>
          <w:rFonts w:ascii="Tahoma" w:hAnsi="Tahoma" w:cs="Tahoma"/>
          <w:b/>
          <w:bCs/>
          <w:u w:val="single"/>
        </w:rPr>
      </w:pPr>
    </w:p>
    <w:p w14:paraId="08F6B0BE" w14:textId="77777777" w:rsidR="007A2C8B" w:rsidRDefault="007A2C8B" w:rsidP="007A2C8B">
      <w:pPr>
        <w:pStyle w:val="NormalWeb"/>
        <w:rPr>
          <w:rFonts w:ascii="Tahoma" w:hAnsi="Tahoma" w:cs="Tahoma"/>
          <w:b/>
          <w:bCs/>
          <w:u w:val="single"/>
        </w:rPr>
      </w:pPr>
    </w:p>
    <w:p w14:paraId="7AE724BD" w14:textId="77777777" w:rsidR="007A2C8B" w:rsidRPr="00941353" w:rsidRDefault="007A2C8B" w:rsidP="007A2C8B">
      <w:pPr>
        <w:pStyle w:val="NormalWeb"/>
        <w:rPr>
          <w:rFonts w:ascii="Tahoma" w:hAnsi="Tahoma" w:cs="Tahoma"/>
          <w:b/>
          <w:bCs/>
          <w:sz w:val="28"/>
        </w:rPr>
      </w:pPr>
    </w:p>
    <w:p w14:paraId="5A0369A6" w14:textId="333F4068" w:rsidR="00741EF5" w:rsidRPr="007A2C8B" w:rsidRDefault="007A2C8B" w:rsidP="007A2C8B">
      <w:pPr>
        <w:pStyle w:val="NormalWeb"/>
        <w:jc w:val="center"/>
        <w:rPr>
          <w:rFonts w:ascii="Tahoma" w:hAnsi="Tahoma" w:cs="Tahoma"/>
          <w:b/>
          <w:bCs/>
          <w:sz w:val="72"/>
        </w:rPr>
      </w:pPr>
      <w:r w:rsidRPr="007A2C8B">
        <w:rPr>
          <w:rFonts w:ascii="Tahoma" w:hAnsi="Tahoma" w:cs="Tahoma"/>
          <w:b/>
          <w:bCs/>
          <w:sz w:val="72"/>
        </w:rPr>
        <w:t>April 2019</w:t>
      </w:r>
    </w:p>
    <w:p w14:paraId="56D14F93" w14:textId="77777777" w:rsidR="00066FDB" w:rsidRDefault="00066FDB" w:rsidP="007A2C8B">
      <w:pPr>
        <w:pStyle w:val="NormalWeb"/>
        <w:jc w:val="center"/>
        <w:rPr>
          <w:rFonts w:ascii="Tahoma" w:hAnsi="Tahoma" w:cs="Tahoma"/>
          <w:b/>
          <w:bCs/>
          <w:sz w:val="28"/>
        </w:rPr>
      </w:pPr>
    </w:p>
    <w:p w14:paraId="36E696B7" w14:textId="77777777" w:rsidR="00066FDB" w:rsidRDefault="00066FDB" w:rsidP="007A2C8B">
      <w:pPr>
        <w:pStyle w:val="NormalWeb"/>
        <w:jc w:val="center"/>
        <w:rPr>
          <w:rFonts w:ascii="Tahoma" w:hAnsi="Tahoma" w:cs="Tahoma"/>
          <w:b/>
          <w:bCs/>
          <w:sz w:val="28"/>
        </w:rPr>
      </w:pPr>
    </w:p>
    <w:p w14:paraId="35FBC6A4" w14:textId="77777777" w:rsidR="00B4679E" w:rsidRDefault="00B4679E" w:rsidP="007A2C8B">
      <w:pPr>
        <w:pStyle w:val="NormalWeb"/>
        <w:jc w:val="center"/>
        <w:rPr>
          <w:rFonts w:ascii="Tahoma" w:hAnsi="Tahoma" w:cs="Tahoma"/>
          <w:b/>
          <w:bCs/>
          <w:sz w:val="28"/>
        </w:rPr>
      </w:pPr>
    </w:p>
    <w:p w14:paraId="6CEC370F" w14:textId="77777777" w:rsidR="00066FDB" w:rsidRPr="00066FDB" w:rsidRDefault="00066FDB" w:rsidP="007A2C8B">
      <w:pPr>
        <w:pStyle w:val="NormalWeb"/>
        <w:jc w:val="center"/>
        <w:rPr>
          <w:rFonts w:ascii="Tahoma" w:hAnsi="Tahoma" w:cs="Tahoma"/>
          <w:b/>
          <w:bCs/>
          <w:sz w:val="28"/>
        </w:rPr>
      </w:pPr>
    </w:p>
    <w:p w14:paraId="4730BBED" w14:textId="77777777" w:rsidR="00066FDB" w:rsidRDefault="00066FDB" w:rsidP="00EB06DA">
      <w:pPr>
        <w:pStyle w:val="NormalWeb"/>
        <w:rPr>
          <w:rFonts w:ascii="Tahoma" w:hAnsi="Tahoma" w:cs="Tahoma"/>
          <w:b/>
          <w:bCs/>
          <w:u w:val="single"/>
        </w:rPr>
      </w:pPr>
    </w:p>
    <w:p w14:paraId="154B5584" w14:textId="14F888BD" w:rsidR="00965DFF" w:rsidRPr="00E0684B" w:rsidRDefault="00965DFF" w:rsidP="00965DFF">
      <w:pPr>
        <w:pStyle w:val="NormalWeb"/>
        <w:jc w:val="center"/>
        <w:rPr>
          <w:rFonts w:asciiTheme="minorHAnsi" w:hAnsiTheme="minorHAnsi" w:cs="Tahoma"/>
          <w:b/>
          <w:bCs/>
          <w:color w:val="4472C4" w:themeColor="accent1"/>
          <w:sz w:val="40"/>
          <w:szCs w:val="28"/>
          <w:u w:val="single"/>
          <w:lang w:val="en-US"/>
        </w:rPr>
      </w:pPr>
      <w:r w:rsidRPr="00E0684B">
        <w:rPr>
          <w:rFonts w:asciiTheme="minorHAnsi" w:hAnsiTheme="minorHAnsi" w:cs="Tahoma"/>
          <w:b/>
          <w:bCs/>
          <w:color w:val="4472C4" w:themeColor="accent1"/>
          <w:sz w:val="40"/>
          <w:szCs w:val="28"/>
          <w:u w:val="single"/>
          <w:lang w:val="en-US"/>
        </w:rPr>
        <w:t>Contents</w:t>
      </w:r>
    </w:p>
    <w:p w14:paraId="0801A5EC" w14:textId="2EE51E5F" w:rsidR="00965DFF" w:rsidRDefault="00965DFF">
      <w:pPr>
        <w:rPr>
          <w:rFonts w:cs="Tahoma"/>
          <w:b/>
          <w:bCs/>
          <w:color w:val="4472C4" w:themeColor="accent1"/>
          <w:sz w:val="28"/>
          <w:szCs w:val="28"/>
          <w:lang w:val="en-US"/>
        </w:rPr>
      </w:pPr>
    </w:p>
    <w:p w14:paraId="26CAF157" w14:textId="5E3A539C" w:rsidR="00965DFF" w:rsidRDefault="00965DFF">
      <w:pPr>
        <w:rPr>
          <w:rFonts w:cs="Tahoma"/>
          <w:b/>
          <w:bCs/>
          <w:color w:val="4472C4" w:themeColor="accent1"/>
          <w:sz w:val="28"/>
          <w:szCs w:val="28"/>
          <w:lang w:val="en-US"/>
        </w:rPr>
      </w:pPr>
      <w:r w:rsidRPr="00E0684B">
        <w:rPr>
          <w:rFonts w:cs="Tahoma"/>
          <w:b/>
          <w:bCs/>
          <w:color w:val="4472C4" w:themeColor="accent1"/>
          <w:sz w:val="40"/>
          <w:szCs w:val="28"/>
          <w:lang w:val="en-US"/>
        </w:rPr>
        <w:t>Page</w:t>
      </w:r>
      <w:r>
        <w:rPr>
          <w:rFonts w:cs="Tahoma"/>
          <w:b/>
          <w:bCs/>
          <w:color w:val="4472C4" w:themeColor="accent1"/>
          <w:sz w:val="28"/>
          <w:szCs w:val="28"/>
          <w:lang w:val="en-US"/>
        </w:rPr>
        <w:t xml:space="preserve"> </w:t>
      </w:r>
    </w:p>
    <w:p w14:paraId="52994D61" w14:textId="77777777" w:rsidR="00965DFF" w:rsidRDefault="00965DFF">
      <w:pPr>
        <w:rPr>
          <w:rFonts w:cs="Tahoma"/>
          <w:b/>
          <w:bCs/>
          <w:color w:val="4472C4" w:themeColor="accent1"/>
          <w:sz w:val="28"/>
          <w:szCs w:val="28"/>
          <w:lang w:val="en-US"/>
        </w:rPr>
      </w:pPr>
    </w:p>
    <w:p w14:paraId="7EA66B8C" w14:textId="4CEB4BBA" w:rsidR="00965DFF" w:rsidRDefault="00965DFF">
      <w:pPr>
        <w:rPr>
          <w:rFonts w:cs="Tahoma"/>
          <w:b/>
          <w:bCs/>
          <w:color w:val="4472C4" w:themeColor="accent1"/>
          <w:sz w:val="28"/>
          <w:szCs w:val="28"/>
          <w:lang w:val="en-US"/>
        </w:rPr>
      </w:pPr>
      <w:r>
        <w:rPr>
          <w:rFonts w:cs="Tahoma"/>
          <w:b/>
          <w:bCs/>
          <w:color w:val="4472C4" w:themeColor="accent1"/>
          <w:sz w:val="28"/>
          <w:szCs w:val="28"/>
          <w:lang w:val="en-US"/>
        </w:rPr>
        <w:t>3</w:t>
      </w:r>
      <w:r w:rsidR="00E0684B">
        <w:rPr>
          <w:rFonts w:cs="Tahoma"/>
          <w:b/>
          <w:bCs/>
          <w:color w:val="4472C4" w:themeColor="accent1"/>
          <w:sz w:val="28"/>
          <w:szCs w:val="28"/>
          <w:lang w:val="en-US"/>
        </w:rPr>
        <w:tab/>
      </w:r>
      <w:r w:rsidR="00E0684B" w:rsidRPr="00E0684B">
        <w:rPr>
          <w:rFonts w:cs="Tahoma"/>
          <w:b/>
          <w:bCs/>
          <w:color w:val="000000" w:themeColor="text1"/>
          <w:sz w:val="28"/>
          <w:szCs w:val="28"/>
          <w:lang w:val="en-US"/>
        </w:rPr>
        <w:t>Aims and Aspirations</w:t>
      </w:r>
    </w:p>
    <w:p w14:paraId="5178DEEE" w14:textId="77777777" w:rsidR="00965DFF" w:rsidRDefault="00965DFF">
      <w:pPr>
        <w:rPr>
          <w:rFonts w:cs="Tahoma"/>
          <w:b/>
          <w:bCs/>
          <w:color w:val="4472C4" w:themeColor="accent1"/>
          <w:sz w:val="28"/>
          <w:szCs w:val="28"/>
          <w:lang w:val="en-US"/>
        </w:rPr>
      </w:pPr>
    </w:p>
    <w:p w14:paraId="08867655" w14:textId="79C4F58F" w:rsidR="00965DFF" w:rsidRDefault="00965DFF">
      <w:pPr>
        <w:rPr>
          <w:rFonts w:cs="Tahoma"/>
          <w:b/>
          <w:bCs/>
          <w:color w:val="4472C4" w:themeColor="accent1"/>
          <w:sz w:val="28"/>
          <w:szCs w:val="28"/>
          <w:lang w:val="en-US"/>
        </w:rPr>
      </w:pPr>
      <w:r>
        <w:rPr>
          <w:rFonts w:cs="Tahoma"/>
          <w:b/>
          <w:bCs/>
          <w:color w:val="4472C4" w:themeColor="accent1"/>
          <w:sz w:val="28"/>
          <w:szCs w:val="28"/>
          <w:lang w:val="en-US"/>
        </w:rPr>
        <w:t>4</w:t>
      </w:r>
      <w:r w:rsidR="00E0684B">
        <w:rPr>
          <w:rFonts w:cs="Tahoma"/>
          <w:b/>
          <w:bCs/>
          <w:color w:val="4472C4" w:themeColor="accent1"/>
          <w:sz w:val="28"/>
          <w:szCs w:val="28"/>
          <w:lang w:val="en-US"/>
        </w:rPr>
        <w:tab/>
      </w:r>
      <w:r w:rsidR="00E0684B" w:rsidRPr="00E0684B">
        <w:rPr>
          <w:rFonts w:cs="Tahoma"/>
          <w:b/>
          <w:bCs/>
          <w:color w:val="000000" w:themeColor="text1"/>
          <w:sz w:val="28"/>
          <w:szCs w:val="28"/>
          <w:lang w:val="en-US"/>
        </w:rPr>
        <w:t>Our Values</w:t>
      </w:r>
    </w:p>
    <w:p w14:paraId="29765B18" w14:textId="77777777" w:rsidR="00965DFF" w:rsidRDefault="00965DFF">
      <w:pPr>
        <w:rPr>
          <w:rFonts w:cs="Tahoma"/>
          <w:b/>
          <w:bCs/>
          <w:color w:val="4472C4" w:themeColor="accent1"/>
          <w:sz w:val="28"/>
          <w:szCs w:val="28"/>
          <w:lang w:val="en-US"/>
        </w:rPr>
      </w:pPr>
    </w:p>
    <w:p w14:paraId="333892BD" w14:textId="61C46478" w:rsidR="00965DFF" w:rsidRDefault="00965DFF">
      <w:pPr>
        <w:rPr>
          <w:rFonts w:cs="Tahoma"/>
          <w:b/>
          <w:bCs/>
          <w:color w:val="4472C4" w:themeColor="accent1"/>
          <w:sz w:val="28"/>
          <w:szCs w:val="28"/>
          <w:lang w:val="en-US"/>
        </w:rPr>
      </w:pPr>
      <w:r>
        <w:rPr>
          <w:rFonts w:cs="Tahoma"/>
          <w:b/>
          <w:bCs/>
          <w:color w:val="4472C4" w:themeColor="accent1"/>
          <w:sz w:val="28"/>
          <w:szCs w:val="28"/>
          <w:lang w:val="en-US"/>
        </w:rPr>
        <w:t>5</w:t>
      </w:r>
      <w:r w:rsidR="00E0684B">
        <w:rPr>
          <w:rFonts w:cs="Tahoma"/>
          <w:b/>
          <w:bCs/>
          <w:color w:val="4472C4" w:themeColor="accent1"/>
          <w:sz w:val="28"/>
          <w:szCs w:val="28"/>
          <w:lang w:val="en-US"/>
        </w:rPr>
        <w:tab/>
      </w:r>
      <w:r w:rsidR="00E0684B" w:rsidRPr="00E0684B">
        <w:rPr>
          <w:rFonts w:cs="Tahoma"/>
          <w:b/>
          <w:bCs/>
          <w:color w:val="000000" w:themeColor="text1"/>
          <w:sz w:val="28"/>
          <w:szCs w:val="28"/>
          <w:lang w:val="en-US"/>
        </w:rPr>
        <w:t>Enabling our Aims and Values</w:t>
      </w:r>
    </w:p>
    <w:p w14:paraId="1C621DDA" w14:textId="77777777" w:rsidR="00965DFF" w:rsidRDefault="00965DFF">
      <w:pPr>
        <w:rPr>
          <w:rFonts w:cs="Tahoma"/>
          <w:b/>
          <w:bCs/>
          <w:color w:val="4472C4" w:themeColor="accent1"/>
          <w:sz w:val="28"/>
          <w:szCs w:val="28"/>
          <w:lang w:val="en-US"/>
        </w:rPr>
      </w:pPr>
    </w:p>
    <w:p w14:paraId="122FC159" w14:textId="10806178" w:rsidR="00965DFF" w:rsidRDefault="00965DFF">
      <w:pPr>
        <w:rPr>
          <w:rFonts w:cs="Tahoma"/>
          <w:b/>
          <w:bCs/>
          <w:color w:val="000000" w:themeColor="text1"/>
          <w:sz w:val="28"/>
          <w:szCs w:val="28"/>
          <w:lang w:val="en-US"/>
        </w:rPr>
      </w:pPr>
      <w:r>
        <w:rPr>
          <w:rFonts w:cs="Tahoma"/>
          <w:b/>
          <w:bCs/>
          <w:color w:val="4472C4" w:themeColor="accent1"/>
          <w:sz w:val="28"/>
          <w:szCs w:val="28"/>
          <w:lang w:val="en-US"/>
        </w:rPr>
        <w:t>6</w:t>
      </w:r>
      <w:r w:rsidR="00E0684B">
        <w:rPr>
          <w:rFonts w:cs="Tahoma"/>
          <w:b/>
          <w:bCs/>
          <w:color w:val="4472C4" w:themeColor="accent1"/>
          <w:sz w:val="28"/>
          <w:szCs w:val="28"/>
          <w:lang w:val="en-US"/>
        </w:rPr>
        <w:tab/>
      </w:r>
      <w:r w:rsidR="00A36AF9" w:rsidRPr="00A36AF9">
        <w:rPr>
          <w:rFonts w:cs="Tahoma"/>
          <w:b/>
          <w:bCs/>
          <w:color w:val="000000" w:themeColor="text1"/>
          <w:sz w:val="28"/>
          <w:szCs w:val="28"/>
          <w:lang w:val="en-US"/>
        </w:rPr>
        <w:t>Behaviour Management at Coety Primary School</w:t>
      </w:r>
    </w:p>
    <w:p w14:paraId="2827FD74" w14:textId="59184D3D" w:rsidR="00A36AF9" w:rsidRPr="00287B1D" w:rsidRDefault="00A36AF9"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Logical Consequences</w:t>
      </w:r>
    </w:p>
    <w:p w14:paraId="21332236" w14:textId="2FA7652D" w:rsidR="00A36AF9" w:rsidRPr="00287B1D" w:rsidRDefault="00A36AF9"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Managing day to day behaviour</w:t>
      </w:r>
    </w:p>
    <w:p w14:paraId="4D76756F" w14:textId="394507C4" w:rsidR="00287B1D" w:rsidRPr="00287B1D" w:rsidRDefault="00287B1D"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Managing conflict day to day</w:t>
      </w:r>
    </w:p>
    <w:p w14:paraId="54840C00" w14:textId="198C5927" w:rsidR="00287B1D" w:rsidRPr="00287B1D" w:rsidRDefault="00287B1D"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Managing intentional behaviour</w:t>
      </w:r>
    </w:p>
    <w:p w14:paraId="222A3B34" w14:textId="456BD2EA" w:rsidR="00287B1D" w:rsidRPr="00287B1D" w:rsidRDefault="00287B1D"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Tracking unacceptable behaviour</w:t>
      </w:r>
    </w:p>
    <w:p w14:paraId="0598770D" w14:textId="0C52613F" w:rsidR="00287B1D" w:rsidRPr="00287B1D" w:rsidRDefault="00287B1D" w:rsidP="00287B1D">
      <w:pPr>
        <w:pStyle w:val="ListParagraph"/>
        <w:numPr>
          <w:ilvl w:val="3"/>
          <w:numId w:val="40"/>
        </w:numPr>
        <w:ind w:left="1800"/>
        <w:rPr>
          <w:rFonts w:cs="Tahoma"/>
          <w:b/>
          <w:bCs/>
          <w:color w:val="000000" w:themeColor="text1"/>
          <w:sz w:val="28"/>
          <w:szCs w:val="28"/>
          <w:lang w:val="en-US"/>
        </w:rPr>
      </w:pPr>
      <w:r w:rsidRPr="00287B1D">
        <w:rPr>
          <w:rFonts w:cs="Tahoma"/>
          <w:b/>
          <w:bCs/>
          <w:color w:val="000000" w:themeColor="text1"/>
          <w:sz w:val="28"/>
          <w:szCs w:val="28"/>
          <w:lang w:val="en-US"/>
        </w:rPr>
        <w:t>Parental Involvement</w:t>
      </w:r>
    </w:p>
    <w:p w14:paraId="4D193964" w14:textId="77777777" w:rsidR="00965DFF" w:rsidRDefault="00965DFF" w:rsidP="00287B1D">
      <w:pPr>
        <w:rPr>
          <w:rFonts w:cs="Tahoma"/>
          <w:b/>
          <w:bCs/>
          <w:color w:val="4472C4" w:themeColor="accent1"/>
          <w:sz w:val="28"/>
          <w:szCs w:val="28"/>
          <w:lang w:val="en-US"/>
        </w:rPr>
      </w:pPr>
    </w:p>
    <w:p w14:paraId="43E26D49" w14:textId="45ABE468" w:rsidR="00965DFF" w:rsidRPr="00287B1D" w:rsidRDefault="00287B1D" w:rsidP="00287B1D">
      <w:pPr>
        <w:pStyle w:val="ListParagraph"/>
        <w:ind w:left="0"/>
        <w:rPr>
          <w:rFonts w:cs="Tahoma"/>
          <w:b/>
          <w:bCs/>
          <w:color w:val="000000" w:themeColor="text1"/>
          <w:sz w:val="28"/>
          <w:szCs w:val="28"/>
          <w:lang w:val="en-US"/>
        </w:rPr>
      </w:pPr>
      <w:r>
        <w:rPr>
          <w:rFonts w:cs="Tahoma"/>
          <w:b/>
          <w:bCs/>
          <w:color w:val="4472C4" w:themeColor="accent1"/>
          <w:sz w:val="28"/>
          <w:szCs w:val="28"/>
          <w:lang w:val="en-US"/>
        </w:rPr>
        <w:t>8</w:t>
      </w:r>
      <w:r>
        <w:rPr>
          <w:rFonts w:cs="Tahoma"/>
          <w:b/>
          <w:bCs/>
          <w:color w:val="4472C4" w:themeColor="accent1"/>
          <w:sz w:val="28"/>
          <w:szCs w:val="28"/>
          <w:lang w:val="en-US"/>
        </w:rPr>
        <w:tab/>
      </w:r>
      <w:r w:rsidRPr="00287B1D">
        <w:rPr>
          <w:rFonts w:cs="Tahoma"/>
          <w:b/>
          <w:bCs/>
          <w:color w:val="000000" w:themeColor="text1"/>
          <w:sz w:val="28"/>
          <w:szCs w:val="28"/>
          <w:lang w:val="en-US"/>
        </w:rPr>
        <w:t>Bullying and Targeted Behaviour</w:t>
      </w:r>
    </w:p>
    <w:p w14:paraId="55EECFEF" w14:textId="079FAC08" w:rsidR="00287B1D" w:rsidRPr="00287B1D" w:rsidRDefault="00287B1D" w:rsidP="00287B1D">
      <w:pPr>
        <w:pStyle w:val="ListParagraph"/>
        <w:numPr>
          <w:ilvl w:val="0"/>
          <w:numId w:val="41"/>
        </w:numPr>
        <w:rPr>
          <w:rFonts w:cs="Tahoma"/>
          <w:b/>
          <w:bCs/>
          <w:color w:val="000000" w:themeColor="text1"/>
          <w:sz w:val="28"/>
          <w:szCs w:val="28"/>
          <w:lang w:val="en-US"/>
        </w:rPr>
      </w:pPr>
      <w:r w:rsidRPr="00287B1D">
        <w:rPr>
          <w:rFonts w:cs="Tahoma"/>
          <w:b/>
          <w:bCs/>
          <w:color w:val="000000" w:themeColor="text1"/>
          <w:sz w:val="28"/>
          <w:szCs w:val="28"/>
          <w:lang w:val="en-US"/>
        </w:rPr>
        <w:t>Roles and responsibilities</w:t>
      </w:r>
    </w:p>
    <w:p w14:paraId="608767ED" w14:textId="77777777" w:rsidR="00965DFF" w:rsidRDefault="00965DFF">
      <w:pPr>
        <w:rPr>
          <w:rFonts w:cs="Tahoma"/>
          <w:b/>
          <w:bCs/>
          <w:color w:val="4472C4" w:themeColor="accent1"/>
          <w:sz w:val="28"/>
          <w:szCs w:val="28"/>
          <w:lang w:val="en-US"/>
        </w:rPr>
      </w:pPr>
    </w:p>
    <w:p w14:paraId="48E7B770" w14:textId="781B73D3" w:rsidR="00965DFF" w:rsidRPr="00287B1D" w:rsidRDefault="00287B1D">
      <w:pPr>
        <w:rPr>
          <w:rFonts w:cs="Tahoma"/>
          <w:b/>
          <w:bCs/>
          <w:color w:val="000000" w:themeColor="text1"/>
          <w:sz w:val="28"/>
          <w:szCs w:val="28"/>
          <w:lang w:val="en-US"/>
        </w:rPr>
      </w:pPr>
      <w:r>
        <w:rPr>
          <w:rFonts w:cs="Tahoma"/>
          <w:b/>
          <w:bCs/>
          <w:color w:val="4472C4" w:themeColor="accent1"/>
          <w:sz w:val="28"/>
          <w:szCs w:val="28"/>
          <w:lang w:val="en-US"/>
        </w:rPr>
        <w:t>11</w:t>
      </w:r>
      <w:r>
        <w:rPr>
          <w:rFonts w:cs="Tahoma"/>
          <w:b/>
          <w:bCs/>
          <w:color w:val="4472C4" w:themeColor="accent1"/>
          <w:sz w:val="28"/>
          <w:szCs w:val="28"/>
          <w:lang w:val="en-US"/>
        </w:rPr>
        <w:tab/>
      </w:r>
      <w:r w:rsidRPr="00287B1D">
        <w:rPr>
          <w:rFonts w:cs="Tahoma"/>
          <w:b/>
          <w:bCs/>
          <w:color w:val="000000" w:themeColor="text1"/>
          <w:sz w:val="28"/>
          <w:szCs w:val="28"/>
          <w:lang w:val="en-US"/>
        </w:rPr>
        <w:t>Parental Concerns</w:t>
      </w:r>
    </w:p>
    <w:p w14:paraId="2F9812F1" w14:textId="3CE65171" w:rsid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rPr>
        <w:t>Open Communication</w:t>
      </w:r>
    </w:p>
    <w:p w14:paraId="6F7890BD" w14:textId="77777777" w:rsidR="00287B1D" w:rsidRDefault="00287B1D" w:rsidP="00287B1D">
      <w:pPr>
        <w:rPr>
          <w:rFonts w:cs="Tahoma"/>
          <w:b/>
          <w:bCs/>
          <w:color w:val="000000" w:themeColor="text1"/>
          <w:sz w:val="28"/>
          <w:szCs w:val="28"/>
          <w:lang w:val="en-US" w:eastAsia="en-GB"/>
        </w:rPr>
      </w:pPr>
    </w:p>
    <w:p w14:paraId="53A81289" w14:textId="6C0EEF79" w:rsidR="00287B1D" w:rsidRPr="00287B1D" w:rsidRDefault="00287B1D" w:rsidP="00287B1D">
      <w:pPr>
        <w:rPr>
          <w:rFonts w:cs="Tahoma"/>
          <w:b/>
          <w:bCs/>
          <w:color w:val="000000" w:themeColor="text1"/>
          <w:sz w:val="28"/>
          <w:szCs w:val="28"/>
          <w:lang w:val="en-US" w:eastAsia="en-GB"/>
        </w:rPr>
      </w:pPr>
      <w:r w:rsidRPr="00287B1D">
        <w:rPr>
          <w:rFonts w:cs="Tahoma"/>
          <w:b/>
          <w:bCs/>
          <w:color w:val="4472C4" w:themeColor="accent1"/>
          <w:sz w:val="28"/>
          <w:szCs w:val="28"/>
          <w:lang w:val="en-US" w:eastAsia="en-GB"/>
        </w:rPr>
        <w:t>12</w:t>
      </w:r>
      <w:r>
        <w:rPr>
          <w:rFonts w:cs="Tahoma"/>
          <w:b/>
          <w:bCs/>
          <w:color w:val="4472C4" w:themeColor="accent1"/>
          <w:sz w:val="28"/>
          <w:szCs w:val="28"/>
          <w:lang w:val="en-US" w:eastAsia="en-GB"/>
        </w:rPr>
        <w:tab/>
      </w:r>
      <w:r w:rsidRPr="00287B1D">
        <w:rPr>
          <w:rFonts w:cs="Tahoma"/>
          <w:b/>
          <w:bCs/>
          <w:color w:val="000000" w:themeColor="text1"/>
          <w:sz w:val="28"/>
          <w:szCs w:val="28"/>
          <w:lang w:val="en-US" w:eastAsia="en-GB"/>
        </w:rPr>
        <w:t>Additional Information</w:t>
      </w:r>
    </w:p>
    <w:p w14:paraId="1BC83E68" w14:textId="20C6D228" w:rsidR="00287B1D" w:rsidRP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eastAsia="en-GB"/>
        </w:rPr>
        <w:t>Police Involvement</w:t>
      </w:r>
    </w:p>
    <w:p w14:paraId="1405F10B" w14:textId="4AA79812" w:rsidR="00287B1D" w:rsidRP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eastAsia="en-GB"/>
        </w:rPr>
        <w:t>Restorative Practice</w:t>
      </w:r>
    </w:p>
    <w:p w14:paraId="79F78F13" w14:textId="75139ECB" w:rsidR="00287B1D" w:rsidRP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eastAsia="en-GB"/>
        </w:rPr>
        <w:t>ELSA</w:t>
      </w:r>
    </w:p>
    <w:p w14:paraId="03E6AEF4" w14:textId="1DEAB857" w:rsidR="00287B1D" w:rsidRP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eastAsia="en-GB"/>
        </w:rPr>
        <w:t>Wellbeing Plans</w:t>
      </w:r>
    </w:p>
    <w:p w14:paraId="7EB76AA4" w14:textId="173264C0" w:rsidR="00287B1D" w:rsidRPr="00287B1D" w:rsidRDefault="00287B1D" w:rsidP="00287B1D">
      <w:pPr>
        <w:pStyle w:val="ListParagraph"/>
        <w:numPr>
          <w:ilvl w:val="0"/>
          <w:numId w:val="41"/>
        </w:numPr>
        <w:rPr>
          <w:rFonts w:cs="Tahoma"/>
          <w:b/>
          <w:bCs/>
          <w:color w:val="000000" w:themeColor="text1"/>
          <w:sz w:val="28"/>
          <w:szCs w:val="28"/>
          <w:lang w:val="en-US" w:eastAsia="en-GB"/>
        </w:rPr>
      </w:pPr>
      <w:r w:rsidRPr="00287B1D">
        <w:rPr>
          <w:rFonts w:cs="Tahoma"/>
          <w:b/>
          <w:bCs/>
          <w:color w:val="000000" w:themeColor="text1"/>
          <w:sz w:val="28"/>
          <w:szCs w:val="28"/>
          <w:lang w:val="en-US" w:eastAsia="en-GB"/>
        </w:rPr>
        <w:t>Consequence Slips</w:t>
      </w:r>
    </w:p>
    <w:p w14:paraId="3A49367D" w14:textId="77777777" w:rsidR="00965DFF" w:rsidRDefault="00965DFF" w:rsidP="00EB06DA">
      <w:pPr>
        <w:pStyle w:val="NormalWeb"/>
        <w:rPr>
          <w:rFonts w:asciiTheme="minorHAnsi" w:hAnsiTheme="minorHAnsi" w:cs="Tahoma"/>
          <w:b/>
          <w:bCs/>
          <w:color w:val="4472C4" w:themeColor="accent1"/>
          <w:sz w:val="28"/>
          <w:szCs w:val="28"/>
          <w:lang w:val="en-US"/>
        </w:rPr>
      </w:pPr>
    </w:p>
    <w:p w14:paraId="3C4F7ABB" w14:textId="77777777" w:rsidR="00965DFF" w:rsidRDefault="00965DFF">
      <w:pPr>
        <w:rPr>
          <w:rFonts w:cs="Tahoma"/>
          <w:b/>
          <w:bCs/>
          <w:color w:val="4472C4" w:themeColor="accent1"/>
          <w:sz w:val="28"/>
          <w:szCs w:val="28"/>
          <w:lang w:val="en-US" w:eastAsia="en-GB"/>
        </w:rPr>
      </w:pPr>
      <w:r>
        <w:rPr>
          <w:rFonts w:cs="Tahoma"/>
          <w:b/>
          <w:bCs/>
          <w:color w:val="4472C4" w:themeColor="accent1"/>
          <w:sz w:val="28"/>
          <w:szCs w:val="28"/>
          <w:lang w:val="en-US"/>
        </w:rPr>
        <w:br w:type="page"/>
      </w:r>
    </w:p>
    <w:p w14:paraId="5C24A2F3" w14:textId="77777777" w:rsidR="00965DFF" w:rsidRPr="00965DFF" w:rsidRDefault="00965DFF" w:rsidP="00287B1D">
      <w:pPr>
        <w:pStyle w:val="NormalWeb"/>
        <w:jc w:val="center"/>
        <w:rPr>
          <w:rFonts w:asciiTheme="minorHAnsi" w:hAnsiTheme="minorHAnsi" w:cs="Tahoma"/>
          <w:b/>
          <w:bCs/>
          <w:color w:val="4472C4" w:themeColor="accent1"/>
          <w:sz w:val="40"/>
          <w:szCs w:val="28"/>
          <w:u w:val="single"/>
          <w:lang w:val="en-US"/>
        </w:rPr>
      </w:pPr>
      <w:r w:rsidRPr="00965DFF">
        <w:rPr>
          <w:rFonts w:asciiTheme="minorHAnsi" w:hAnsiTheme="minorHAnsi" w:cs="Tahoma"/>
          <w:b/>
          <w:bCs/>
          <w:color w:val="4472C4" w:themeColor="accent1"/>
          <w:sz w:val="40"/>
          <w:szCs w:val="28"/>
          <w:u w:val="single"/>
          <w:lang w:val="en-US"/>
        </w:rPr>
        <w:lastRenderedPageBreak/>
        <w:t>Our Aims</w:t>
      </w:r>
    </w:p>
    <w:p w14:paraId="38EF17BB" w14:textId="048C319A" w:rsidR="00675F35" w:rsidRPr="00B4679E" w:rsidRDefault="00965DFF" w:rsidP="00F511C9">
      <w:pPr>
        <w:pStyle w:val="NormalWeb"/>
        <w:jc w:val="both"/>
        <w:rPr>
          <w:rFonts w:asciiTheme="minorHAnsi" w:hAnsiTheme="minorHAnsi" w:cs="Tahoma"/>
          <w:b/>
          <w:bCs/>
          <w:color w:val="4472C4" w:themeColor="accent1"/>
          <w:sz w:val="28"/>
          <w:szCs w:val="28"/>
        </w:rPr>
      </w:pPr>
      <w:r>
        <w:rPr>
          <w:rFonts w:asciiTheme="minorHAnsi" w:hAnsiTheme="minorHAnsi" w:cs="Tahoma"/>
          <w:b/>
          <w:bCs/>
          <w:color w:val="4472C4" w:themeColor="accent1"/>
          <w:sz w:val="28"/>
          <w:szCs w:val="28"/>
          <w:lang w:val="en-US"/>
        </w:rPr>
        <w:t>A</w:t>
      </w:r>
      <w:r w:rsidR="00675F35" w:rsidRPr="00B4679E">
        <w:rPr>
          <w:rFonts w:asciiTheme="minorHAnsi" w:hAnsiTheme="minorHAnsi" w:cs="Tahoma"/>
          <w:b/>
          <w:bCs/>
          <w:color w:val="4472C4" w:themeColor="accent1"/>
          <w:sz w:val="28"/>
          <w:szCs w:val="28"/>
          <w:lang w:val="en-US"/>
        </w:rPr>
        <w:t>t Coety Primary School we aim to</w:t>
      </w:r>
      <w:r w:rsidR="00675F35" w:rsidRPr="00B4679E">
        <w:rPr>
          <w:rFonts w:asciiTheme="minorHAnsi" w:hAnsiTheme="minorHAnsi" w:cs="Tahoma"/>
          <w:b/>
          <w:bCs/>
          <w:color w:val="4472C4" w:themeColor="accent1"/>
          <w:sz w:val="28"/>
          <w:szCs w:val="28"/>
          <w:cs/>
          <w:lang w:bidi="mr-IN"/>
        </w:rPr>
        <w:t>…</w:t>
      </w:r>
      <w:r w:rsidR="00675F35" w:rsidRPr="00B4679E">
        <w:rPr>
          <w:rFonts w:asciiTheme="minorHAnsi" w:hAnsiTheme="minorHAnsi" w:cs="Tahoma"/>
          <w:b/>
          <w:bCs/>
          <w:color w:val="4472C4" w:themeColor="accent1"/>
          <w:sz w:val="28"/>
          <w:szCs w:val="28"/>
          <w:lang w:val="en-US"/>
        </w:rPr>
        <w:t xml:space="preserve"> </w:t>
      </w:r>
    </w:p>
    <w:p w14:paraId="6B6F5C82" w14:textId="77777777" w:rsidR="004D60A5" w:rsidRPr="004D60A5" w:rsidRDefault="00AC4898" w:rsidP="00F511C9">
      <w:pPr>
        <w:pStyle w:val="NormalWeb"/>
        <w:numPr>
          <w:ilvl w:val="0"/>
          <w:numId w:val="2"/>
        </w:numPr>
        <w:jc w:val="both"/>
        <w:rPr>
          <w:rFonts w:asciiTheme="minorHAnsi" w:hAnsiTheme="minorHAnsi" w:cs="Tahoma"/>
          <w:bCs/>
          <w:sz w:val="28"/>
          <w:szCs w:val="28"/>
        </w:rPr>
      </w:pPr>
      <w:r w:rsidRPr="007E6093">
        <w:rPr>
          <w:rFonts w:asciiTheme="minorHAnsi" w:hAnsiTheme="minorHAnsi" w:cs="Tahoma"/>
          <w:bCs/>
          <w:sz w:val="28"/>
          <w:szCs w:val="28"/>
          <w:lang w:val="en-US"/>
        </w:rPr>
        <w:t>Provide every child with the opportunities, experiences and aspiration</w:t>
      </w:r>
      <w:r w:rsidR="00BB128E">
        <w:rPr>
          <w:rFonts w:asciiTheme="minorHAnsi" w:hAnsiTheme="minorHAnsi" w:cs="Tahoma"/>
          <w:bCs/>
          <w:sz w:val="28"/>
          <w:szCs w:val="28"/>
          <w:lang w:val="en-US"/>
        </w:rPr>
        <w:t xml:space="preserve"> to achieve their potential.</w:t>
      </w:r>
    </w:p>
    <w:p w14:paraId="2D094F07" w14:textId="0AFDB590" w:rsidR="00BB128E" w:rsidRPr="00BB128E" w:rsidRDefault="00BB128E" w:rsidP="00F511C9">
      <w:pPr>
        <w:pStyle w:val="NormalWeb"/>
        <w:numPr>
          <w:ilvl w:val="0"/>
          <w:numId w:val="2"/>
        </w:numPr>
        <w:jc w:val="both"/>
        <w:rPr>
          <w:rFonts w:asciiTheme="minorHAnsi" w:hAnsiTheme="minorHAnsi" w:cs="Tahoma"/>
          <w:bCs/>
          <w:sz w:val="28"/>
          <w:szCs w:val="28"/>
        </w:rPr>
      </w:pPr>
      <w:r>
        <w:rPr>
          <w:rFonts w:asciiTheme="minorHAnsi" w:hAnsiTheme="minorHAnsi" w:cs="Tahoma"/>
          <w:bCs/>
          <w:sz w:val="28"/>
          <w:szCs w:val="28"/>
          <w:lang w:val="en-US"/>
        </w:rPr>
        <w:t xml:space="preserve"> </w:t>
      </w:r>
      <w:r w:rsidR="00E0684B">
        <w:rPr>
          <w:rFonts w:asciiTheme="minorHAnsi" w:hAnsiTheme="minorHAnsi" w:cs="Tahoma"/>
          <w:bCs/>
          <w:sz w:val="28"/>
          <w:szCs w:val="28"/>
          <w:lang w:val="en-US"/>
        </w:rPr>
        <w:t>Lead by example, w</w:t>
      </w:r>
      <w:r w:rsidR="004D60A5">
        <w:rPr>
          <w:rFonts w:asciiTheme="minorHAnsi" w:hAnsiTheme="minorHAnsi" w:cs="Tahoma"/>
          <w:bCs/>
          <w:sz w:val="28"/>
          <w:szCs w:val="28"/>
          <w:lang w:val="en-US"/>
        </w:rPr>
        <w:t>ork</w:t>
      </w:r>
      <w:r w:rsidR="00E0684B">
        <w:rPr>
          <w:rFonts w:asciiTheme="minorHAnsi" w:hAnsiTheme="minorHAnsi" w:cs="Tahoma"/>
          <w:bCs/>
          <w:sz w:val="28"/>
          <w:szCs w:val="28"/>
          <w:lang w:val="en-US"/>
        </w:rPr>
        <w:t>ing</w:t>
      </w:r>
      <w:r w:rsidR="004D60A5">
        <w:rPr>
          <w:rFonts w:asciiTheme="minorHAnsi" w:hAnsiTheme="minorHAnsi" w:cs="Tahoma"/>
          <w:bCs/>
          <w:sz w:val="28"/>
          <w:szCs w:val="28"/>
          <w:lang w:val="en-US"/>
        </w:rPr>
        <w:t xml:space="preserve"> </w:t>
      </w:r>
      <w:r>
        <w:rPr>
          <w:rFonts w:asciiTheme="minorHAnsi" w:hAnsiTheme="minorHAnsi" w:cs="Tahoma"/>
          <w:bCs/>
          <w:sz w:val="28"/>
          <w:szCs w:val="28"/>
          <w:lang w:val="en-US"/>
        </w:rPr>
        <w:t>in partnership with all role models</w:t>
      </w:r>
      <w:r w:rsidR="004D60A5">
        <w:rPr>
          <w:rFonts w:asciiTheme="minorHAnsi" w:hAnsiTheme="minorHAnsi" w:cs="Tahoma"/>
          <w:bCs/>
          <w:sz w:val="28"/>
          <w:szCs w:val="28"/>
          <w:lang w:val="en-US"/>
        </w:rPr>
        <w:t xml:space="preserve"> in our children’</w:t>
      </w:r>
      <w:r w:rsidR="0096534F">
        <w:rPr>
          <w:rFonts w:asciiTheme="minorHAnsi" w:hAnsiTheme="minorHAnsi" w:cs="Tahoma"/>
          <w:bCs/>
          <w:sz w:val="28"/>
          <w:szCs w:val="28"/>
          <w:lang w:val="en-US"/>
        </w:rPr>
        <w:t xml:space="preserve">s lives to </w:t>
      </w:r>
      <w:r w:rsidR="00E0684B">
        <w:rPr>
          <w:rFonts w:asciiTheme="minorHAnsi" w:hAnsiTheme="minorHAnsi" w:cs="Tahoma"/>
          <w:bCs/>
          <w:sz w:val="28"/>
          <w:szCs w:val="28"/>
          <w:lang w:val="en-US"/>
        </w:rPr>
        <w:t>enable our expectations for behaviour to be met.</w:t>
      </w:r>
      <w:r w:rsidR="004D60A5">
        <w:rPr>
          <w:rFonts w:asciiTheme="minorHAnsi" w:hAnsiTheme="minorHAnsi" w:cs="Tahoma"/>
          <w:bCs/>
          <w:sz w:val="28"/>
          <w:szCs w:val="28"/>
          <w:lang w:val="en-US"/>
        </w:rPr>
        <w:t xml:space="preserve"> </w:t>
      </w:r>
    </w:p>
    <w:p w14:paraId="4EDCEB79" w14:textId="77C734DF" w:rsidR="00066FDB" w:rsidRPr="007E6093" w:rsidRDefault="00AC4898" w:rsidP="00F511C9">
      <w:pPr>
        <w:pStyle w:val="NormalWeb"/>
        <w:numPr>
          <w:ilvl w:val="0"/>
          <w:numId w:val="2"/>
        </w:numPr>
        <w:jc w:val="both"/>
        <w:rPr>
          <w:rFonts w:asciiTheme="minorHAnsi" w:hAnsiTheme="minorHAnsi" w:cs="Tahoma"/>
          <w:bCs/>
          <w:sz w:val="28"/>
          <w:szCs w:val="28"/>
        </w:rPr>
      </w:pPr>
      <w:r w:rsidRPr="007E6093">
        <w:rPr>
          <w:rFonts w:asciiTheme="minorHAnsi" w:hAnsiTheme="minorHAnsi" w:cs="Tahoma"/>
          <w:bCs/>
          <w:sz w:val="28"/>
          <w:szCs w:val="28"/>
          <w:lang w:val="en-US"/>
        </w:rPr>
        <w:t xml:space="preserve">To ensure every child's wellbeing to </w:t>
      </w:r>
      <w:r w:rsidR="00066FDB" w:rsidRPr="007E6093">
        <w:rPr>
          <w:rFonts w:asciiTheme="minorHAnsi" w:hAnsiTheme="minorHAnsi" w:cs="Tahoma"/>
          <w:bCs/>
          <w:sz w:val="28"/>
          <w:szCs w:val="28"/>
          <w:lang w:val="en-US"/>
        </w:rPr>
        <w:t>enable their readiness to learn.</w:t>
      </w:r>
    </w:p>
    <w:p w14:paraId="71AF9E8E" w14:textId="049FD7B1" w:rsidR="000145E4" w:rsidRPr="007E6093" w:rsidRDefault="00066FDB" w:rsidP="00F511C9">
      <w:pPr>
        <w:pStyle w:val="NormalWeb"/>
        <w:numPr>
          <w:ilvl w:val="0"/>
          <w:numId w:val="2"/>
        </w:numPr>
        <w:jc w:val="both"/>
        <w:rPr>
          <w:rFonts w:asciiTheme="minorHAnsi" w:hAnsiTheme="minorHAnsi" w:cs="Tahoma"/>
          <w:bCs/>
          <w:sz w:val="28"/>
          <w:szCs w:val="28"/>
        </w:rPr>
      </w:pPr>
      <w:r w:rsidRPr="007E6093">
        <w:rPr>
          <w:rFonts w:asciiTheme="minorHAnsi" w:hAnsiTheme="minorHAnsi" w:cs="Tahoma"/>
          <w:bCs/>
          <w:sz w:val="28"/>
          <w:szCs w:val="28"/>
        </w:rPr>
        <w:t xml:space="preserve"> Enable</w:t>
      </w:r>
      <w:r w:rsidR="00AC4898" w:rsidRPr="007E6093">
        <w:rPr>
          <w:rFonts w:asciiTheme="minorHAnsi" w:hAnsiTheme="minorHAnsi" w:cs="Tahoma"/>
          <w:bCs/>
          <w:sz w:val="28"/>
          <w:szCs w:val="28"/>
        </w:rPr>
        <w:t xml:space="preserve"> children to take responsibility for their </w:t>
      </w:r>
      <w:r w:rsidR="006A505A">
        <w:rPr>
          <w:rFonts w:asciiTheme="minorHAnsi" w:hAnsiTheme="minorHAnsi" w:cs="Tahoma"/>
          <w:bCs/>
          <w:sz w:val="28"/>
          <w:szCs w:val="28"/>
        </w:rPr>
        <w:t>own behaviour and their actions</w:t>
      </w:r>
      <w:r w:rsidR="00BB128E">
        <w:rPr>
          <w:rFonts w:asciiTheme="minorHAnsi" w:hAnsiTheme="minorHAnsi" w:cs="Tahoma"/>
          <w:bCs/>
          <w:sz w:val="28"/>
          <w:szCs w:val="28"/>
        </w:rPr>
        <w:t>.</w:t>
      </w:r>
    </w:p>
    <w:p w14:paraId="688779D0" w14:textId="77777777" w:rsidR="00F511C9" w:rsidRDefault="00F511C9" w:rsidP="00F511C9">
      <w:pPr>
        <w:pStyle w:val="NormalWeb"/>
        <w:jc w:val="both"/>
        <w:rPr>
          <w:rFonts w:asciiTheme="minorHAnsi" w:hAnsiTheme="minorHAnsi" w:cs="Tahoma"/>
          <w:b/>
          <w:bCs/>
          <w:color w:val="4472C4" w:themeColor="accent1"/>
          <w:sz w:val="28"/>
          <w:szCs w:val="28"/>
        </w:rPr>
      </w:pPr>
    </w:p>
    <w:p w14:paraId="2D89D7DB" w14:textId="77777777" w:rsidR="006A7C4B" w:rsidRPr="00B4679E" w:rsidRDefault="006A7C4B" w:rsidP="00F511C9">
      <w:pPr>
        <w:pStyle w:val="NormalWeb"/>
        <w:jc w:val="both"/>
        <w:rPr>
          <w:rFonts w:asciiTheme="minorHAnsi" w:hAnsiTheme="minorHAnsi" w:cs="Tahoma"/>
          <w:bCs/>
          <w:color w:val="4472C4" w:themeColor="accent1"/>
          <w:sz w:val="28"/>
          <w:szCs w:val="28"/>
        </w:rPr>
      </w:pPr>
      <w:r w:rsidRPr="00B4679E">
        <w:rPr>
          <w:rFonts w:asciiTheme="minorHAnsi" w:hAnsiTheme="minorHAnsi" w:cs="Tahoma"/>
          <w:b/>
          <w:bCs/>
          <w:color w:val="4472C4" w:themeColor="accent1"/>
          <w:sz w:val="28"/>
          <w:szCs w:val="28"/>
        </w:rPr>
        <w:t xml:space="preserve">We aspire to be </w:t>
      </w:r>
      <w:r w:rsidRPr="00B4679E">
        <w:rPr>
          <w:rFonts w:asciiTheme="minorHAnsi" w:hAnsiTheme="minorHAnsi" w:cs="Tahoma"/>
          <w:b/>
          <w:bCs/>
          <w:color w:val="4472C4" w:themeColor="accent1"/>
          <w:sz w:val="28"/>
          <w:szCs w:val="28"/>
          <w:cs/>
          <w:lang w:bidi="mr-IN"/>
        </w:rPr>
        <w:t>…</w:t>
      </w:r>
    </w:p>
    <w:p w14:paraId="1C2AB8C3" w14:textId="3F6A5C51" w:rsidR="006A7C4B" w:rsidRPr="007E6093" w:rsidRDefault="006A7C4B"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rPr>
        <w:t>Ambitious, capable learner</w:t>
      </w:r>
      <w:r w:rsidR="007E6093" w:rsidRPr="007E6093">
        <w:rPr>
          <w:rFonts w:asciiTheme="minorHAnsi" w:hAnsiTheme="minorHAnsi" w:cs="Tahoma"/>
          <w:b/>
          <w:bCs/>
          <w:sz w:val="28"/>
          <w:szCs w:val="28"/>
        </w:rPr>
        <w:t xml:space="preserve">s ready to learn throughout our </w:t>
      </w:r>
      <w:r w:rsidRPr="007E6093">
        <w:rPr>
          <w:rFonts w:asciiTheme="minorHAnsi" w:hAnsiTheme="minorHAnsi" w:cs="Tahoma"/>
          <w:b/>
          <w:bCs/>
          <w:sz w:val="28"/>
          <w:szCs w:val="28"/>
        </w:rPr>
        <w:t>lives:</w:t>
      </w:r>
    </w:p>
    <w:p w14:paraId="2DFEE044" w14:textId="51E921EC" w:rsidR="003A6F40" w:rsidRPr="007E6093" w:rsidRDefault="007E6093" w:rsidP="00F511C9">
      <w:pPr>
        <w:pStyle w:val="NormalWeb"/>
        <w:numPr>
          <w:ilvl w:val="0"/>
          <w:numId w:val="3"/>
        </w:numPr>
        <w:jc w:val="both"/>
        <w:rPr>
          <w:rFonts w:asciiTheme="minorHAnsi" w:hAnsiTheme="minorHAnsi" w:cs="Tahoma"/>
          <w:bCs/>
          <w:sz w:val="28"/>
          <w:szCs w:val="28"/>
        </w:rPr>
      </w:pPr>
      <w:r w:rsidRPr="007E6093">
        <w:rPr>
          <w:rFonts w:asciiTheme="minorHAnsi" w:hAnsiTheme="minorHAnsi" w:cs="Tahoma"/>
          <w:bCs/>
          <w:sz w:val="28"/>
          <w:szCs w:val="28"/>
        </w:rPr>
        <w:t>Confidently communicating,</w:t>
      </w:r>
      <w:r w:rsidR="00AC4898" w:rsidRPr="007E6093">
        <w:rPr>
          <w:rFonts w:asciiTheme="minorHAnsi" w:hAnsiTheme="minorHAnsi" w:cs="Tahoma"/>
          <w:bCs/>
          <w:sz w:val="28"/>
          <w:szCs w:val="28"/>
        </w:rPr>
        <w:t xml:space="preserve"> </w:t>
      </w:r>
      <w:r w:rsidRPr="007E6093">
        <w:rPr>
          <w:rFonts w:asciiTheme="minorHAnsi" w:hAnsiTheme="minorHAnsi" w:cs="Tahoma"/>
          <w:bCs/>
          <w:sz w:val="28"/>
          <w:szCs w:val="28"/>
        </w:rPr>
        <w:t>listening to others and sharing</w:t>
      </w:r>
      <w:r w:rsidR="00AC4898" w:rsidRPr="007E6093">
        <w:rPr>
          <w:rFonts w:asciiTheme="minorHAnsi" w:hAnsiTheme="minorHAnsi" w:cs="Tahoma"/>
          <w:bCs/>
          <w:sz w:val="28"/>
          <w:szCs w:val="28"/>
        </w:rPr>
        <w:t xml:space="preserve"> what we think.</w:t>
      </w:r>
    </w:p>
    <w:p w14:paraId="25EE58DC" w14:textId="77777777" w:rsidR="006A7C4B" w:rsidRPr="00B4679E" w:rsidRDefault="006A7C4B" w:rsidP="00F511C9">
      <w:pPr>
        <w:pStyle w:val="NormalWeb"/>
        <w:jc w:val="both"/>
        <w:rPr>
          <w:rFonts w:asciiTheme="minorHAnsi" w:hAnsiTheme="minorHAnsi" w:cs="Tahoma"/>
          <w:bCs/>
          <w:color w:val="4472C4" w:themeColor="accent1"/>
          <w:sz w:val="28"/>
          <w:szCs w:val="28"/>
        </w:rPr>
      </w:pPr>
      <w:r w:rsidRPr="00B4679E">
        <w:rPr>
          <w:rFonts w:asciiTheme="minorHAnsi" w:hAnsiTheme="minorHAnsi" w:cs="Tahoma"/>
          <w:b/>
          <w:bCs/>
          <w:color w:val="4472C4" w:themeColor="accent1"/>
          <w:sz w:val="28"/>
          <w:szCs w:val="28"/>
        </w:rPr>
        <w:t xml:space="preserve">We aspire to be </w:t>
      </w:r>
      <w:r w:rsidRPr="00B4679E">
        <w:rPr>
          <w:rFonts w:asciiTheme="minorHAnsi" w:hAnsiTheme="minorHAnsi" w:cs="Tahoma"/>
          <w:b/>
          <w:bCs/>
          <w:color w:val="4472C4" w:themeColor="accent1"/>
          <w:sz w:val="28"/>
          <w:szCs w:val="28"/>
          <w:cs/>
          <w:lang w:bidi="mr-IN"/>
        </w:rPr>
        <w:t>…</w:t>
      </w:r>
    </w:p>
    <w:p w14:paraId="43D3C6B0" w14:textId="77777777" w:rsidR="006A7C4B" w:rsidRPr="007E6093" w:rsidRDefault="006A7C4B"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rPr>
        <w:t>Ethically informed citizens, ready to lead fulfilling lives as valued members of society:</w:t>
      </w:r>
    </w:p>
    <w:p w14:paraId="2E7A34D1" w14:textId="77777777" w:rsidR="003A6F40" w:rsidRPr="007E6093" w:rsidRDefault="00AC4898" w:rsidP="00F511C9">
      <w:pPr>
        <w:pStyle w:val="NormalWeb"/>
        <w:numPr>
          <w:ilvl w:val="0"/>
          <w:numId w:val="4"/>
        </w:numPr>
        <w:jc w:val="both"/>
        <w:rPr>
          <w:rFonts w:asciiTheme="minorHAnsi" w:hAnsiTheme="minorHAnsi" w:cs="Tahoma"/>
          <w:bCs/>
          <w:sz w:val="28"/>
          <w:szCs w:val="28"/>
        </w:rPr>
      </w:pPr>
      <w:r w:rsidRPr="007E6093">
        <w:rPr>
          <w:rFonts w:asciiTheme="minorHAnsi" w:hAnsiTheme="minorHAnsi" w:cs="Tahoma"/>
          <w:bCs/>
          <w:sz w:val="28"/>
          <w:szCs w:val="28"/>
        </w:rPr>
        <w:t>Use information around us to build our views.</w:t>
      </w:r>
    </w:p>
    <w:p w14:paraId="2148F877" w14:textId="77777777" w:rsidR="003A6F40" w:rsidRPr="007E6093" w:rsidRDefault="00AC4898" w:rsidP="00F511C9">
      <w:pPr>
        <w:pStyle w:val="NormalWeb"/>
        <w:numPr>
          <w:ilvl w:val="0"/>
          <w:numId w:val="4"/>
        </w:numPr>
        <w:jc w:val="both"/>
        <w:rPr>
          <w:rFonts w:asciiTheme="minorHAnsi" w:hAnsiTheme="minorHAnsi" w:cs="Tahoma"/>
          <w:bCs/>
          <w:sz w:val="28"/>
          <w:szCs w:val="28"/>
        </w:rPr>
      </w:pPr>
      <w:r w:rsidRPr="007E6093">
        <w:rPr>
          <w:rFonts w:asciiTheme="minorHAnsi" w:hAnsiTheme="minorHAnsi" w:cs="Tahoma"/>
          <w:bCs/>
          <w:sz w:val="28"/>
          <w:szCs w:val="28"/>
        </w:rPr>
        <w:t>To know our rights.</w:t>
      </w:r>
    </w:p>
    <w:p w14:paraId="0770AC19" w14:textId="1B94C7DF" w:rsidR="003A6F40" w:rsidRPr="007E6093" w:rsidRDefault="00AC4898" w:rsidP="00F511C9">
      <w:pPr>
        <w:pStyle w:val="NormalWeb"/>
        <w:numPr>
          <w:ilvl w:val="0"/>
          <w:numId w:val="4"/>
        </w:numPr>
        <w:jc w:val="both"/>
        <w:rPr>
          <w:rFonts w:asciiTheme="minorHAnsi" w:hAnsiTheme="minorHAnsi" w:cs="Tahoma"/>
          <w:bCs/>
          <w:sz w:val="28"/>
          <w:szCs w:val="28"/>
        </w:rPr>
      </w:pPr>
      <w:r w:rsidRPr="007E6093">
        <w:rPr>
          <w:rFonts w:asciiTheme="minorHAnsi" w:hAnsiTheme="minorHAnsi" w:cs="Tahoma"/>
          <w:bCs/>
          <w:sz w:val="28"/>
          <w:szCs w:val="28"/>
        </w:rPr>
        <w:t>To know ho</w:t>
      </w:r>
      <w:r w:rsidR="007E6093" w:rsidRPr="007E6093">
        <w:rPr>
          <w:rFonts w:asciiTheme="minorHAnsi" w:hAnsiTheme="minorHAnsi" w:cs="Tahoma"/>
          <w:bCs/>
          <w:sz w:val="28"/>
          <w:szCs w:val="28"/>
        </w:rPr>
        <w:t>w our actions and choices can affect others.</w:t>
      </w:r>
    </w:p>
    <w:p w14:paraId="1D9D8B08" w14:textId="77777777" w:rsidR="00387D8B" w:rsidRPr="00B4679E" w:rsidRDefault="00387D8B" w:rsidP="00F511C9">
      <w:pPr>
        <w:pStyle w:val="NormalWeb"/>
        <w:jc w:val="both"/>
        <w:rPr>
          <w:rFonts w:asciiTheme="minorHAnsi" w:hAnsiTheme="minorHAnsi" w:cs="Tahoma"/>
          <w:bCs/>
          <w:color w:val="4472C4" w:themeColor="accent1"/>
          <w:sz w:val="28"/>
          <w:szCs w:val="28"/>
        </w:rPr>
      </w:pPr>
      <w:r w:rsidRPr="00B4679E">
        <w:rPr>
          <w:rFonts w:asciiTheme="minorHAnsi" w:hAnsiTheme="minorHAnsi" w:cs="Tahoma"/>
          <w:b/>
          <w:bCs/>
          <w:color w:val="4472C4" w:themeColor="accent1"/>
          <w:sz w:val="28"/>
          <w:szCs w:val="28"/>
        </w:rPr>
        <w:t>We aspire to be</w:t>
      </w:r>
      <w:r w:rsidRPr="00B4679E">
        <w:rPr>
          <w:rFonts w:asciiTheme="minorHAnsi" w:hAnsiTheme="minorHAnsi" w:cs="Tahoma"/>
          <w:b/>
          <w:bCs/>
          <w:color w:val="4472C4" w:themeColor="accent1"/>
          <w:sz w:val="28"/>
          <w:szCs w:val="28"/>
          <w:cs/>
          <w:lang w:bidi="mr-IN"/>
        </w:rPr>
        <w:t>…</w:t>
      </w:r>
    </w:p>
    <w:p w14:paraId="3FEB6A54" w14:textId="2E0E93C0" w:rsidR="00387D8B" w:rsidRPr="007E6093" w:rsidRDefault="007E6093"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rPr>
        <w:t xml:space="preserve">Healthy, confident individuals </w:t>
      </w:r>
      <w:r w:rsidR="00387D8B" w:rsidRPr="007E6093">
        <w:rPr>
          <w:rFonts w:asciiTheme="minorHAnsi" w:hAnsiTheme="minorHAnsi" w:cs="Tahoma"/>
          <w:b/>
          <w:bCs/>
          <w:sz w:val="28"/>
          <w:szCs w:val="28"/>
        </w:rPr>
        <w:t>ready to be citizens of Wales and the world:</w:t>
      </w:r>
    </w:p>
    <w:p w14:paraId="455AE9BD" w14:textId="77777777" w:rsidR="003A6F40" w:rsidRPr="007E6093" w:rsidRDefault="00AC4898" w:rsidP="00F511C9">
      <w:pPr>
        <w:pStyle w:val="NormalWeb"/>
        <w:numPr>
          <w:ilvl w:val="0"/>
          <w:numId w:val="5"/>
        </w:numPr>
        <w:jc w:val="both"/>
        <w:rPr>
          <w:rFonts w:asciiTheme="minorHAnsi" w:hAnsiTheme="minorHAnsi" w:cs="Tahoma"/>
          <w:bCs/>
          <w:sz w:val="28"/>
          <w:szCs w:val="28"/>
        </w:rPr>
      </w:pPr>
      <w:r w:rsidRPr="007E6093">
        <w:rPr>
          <w:rFonts w:asciiTheme="minorHAnsi" w:hAnsiTheme="minorHAnsi" w:cs="Tahoma"/>
          <w:bCs/>
          <w:sz w:val="28"/>
          <w:szCs w:val="28"/>
        </w:rPr>
        <w:t>To make decisions that will keep us safe.</w:t>
      </w:r>
    </w:p>
    <w:p w14:paraId="4BC5CD9A" w14:textId="77777777" w:rsidR="003A6F40" w:rsidRPr="007E6093" w:rsidRDefault="00AC4898" w:rsidP="00F511C9">
      <w:pPr>
        <w:pStyle w:val="NormalWeb"/>
        <w:numPr>
          <w:ilvl w:val="0"/>
          <w:numId w:val="5"/>
        </w:numPr>
        <w:jc w:val="both"/>
        <w:rPr>
          <w:rFonts w:asciiTheme="minorHAnsi" w:hAnsiTheme="minorHAnsi" w:cs="Tahoma"/>
          <w:bCs/>
          <w:sz w:val="28"/>
          <w:szCs w:val="28"/>
        </w:rPr>
      </w:pPr>
      <w:r w:rsidRPr="007E6093">
        <w:rPr>
          <w:rFonts w:asciiTheme="minorHAnsi" w:hAnsiTheme="minorHAnsi" w:cs="Tahoma"/>
          <w:bCs/>
          <w:sz w:val="28"/>
          <w:szCs w:val="28"/>
        </w:rPr>
        <w:t>To know how to treat and support those we care about.</w:t>
      </w:r>
    </w:p>
    <w:p w14:paraId="7E6D73E5" w14:textId="77777777" w:rsidR="003A6F40" w:rsidRPr="007E6093" w:rsidRDefault="00AC4898" w:rsidP="00F511C9">
      <w:pPr>
        <w:pStyle w:val="NormalWeb"/>
        <w:numPr>
          <w:ilvl w:val="0"/>
          <w:numId w:val="5"/>
        </w:numPr>
        <w:jc w:val="both"/>
        <w:rPr>
          <w:rFonts w:asciiTheme="minorHAnsi" w:hAnsiTheme="minorHAnsi" w:cs="Tahoma"/>
          <w:bCs/>
          <w:sz w:val="28"/>
          <w:szCs w:val="28"/>
        </w:rPr>
      </w:pPr>
      <w:r w:rsidRPr="007E6093">
        <w:rPr>
          <w:rFonts w:asciiTheme="minorHAnsi" w:hAnsiTheme="minorHAnsi" w:cs="Tahoma"/>
          <w:bCs/>
          <w:sz w:val="28"/>
          <w:szCs w:val="28"/>
        </w:rPr>
        <w:t>To show others we can be independent.</w:t>
      </w:r>
    </w:p>
    <w:p w14:paraId="4804080F" w14:textId="4A85B84A" w:rsidR="003A6F40" w:rsidRPr="007E6093" w:rsidRDefault="007E6093" w:rsidP="00F511C9">
      <w:pPr>
        <w:pStyle w:val="NormalWeb"/>
        <w:numPr>
          <w:ilvl w:val="0"/>
          <w:numId w:val="5"/>
        </w:numPr>
        <w:jc w:val="both"/>
        <w:rPr>
          <w:rFonts w:asciiTheme="minorHAnsi" w:hAnsiTheme="minorHAnsi" w:cs="Tahoma"/>
          <w:bCs/>
          <w:sz w:val="28"/>
          <w:szCs w:val="28"/>
        </w:rPr>
      </w:pPr>
      <w:r w:rsidRPr="007E6093">
        <w:rPr>
          <w:rFonts w:asciiTheme="minorHAnsi" w:hAnsiTheme="minorHAnsi" w:cs="Tahoma"/>
          <w:bCs/>
          <w:sz w:val="28"/>
          <w:szCs w:val="28"/>
        </w:rPr>
        <w:t>To face challenges that</w:t>
      </w:r>
      <w:r w:rsidR="00AC4898" w:rsidRPr="007E6093">
        <w:rPr>
          <w:rFonts w:asciiTheme="minorHAnsi" w:hAnsiTheme="minorHAnsi" w:cs="Tahoma"/>
          <w:bCs/>
          <w:sz w:val="28"/>
          <w:szCs w:val="28"/>
        </w:rPr>
        <w:t xml:space="preserve"> we find difficult.</w:t>
      </w:r>
    </w:p>
    <w:p w14:paraId="5DB608A1" w14:textId="77777777" w:rsidR="00387D8B" w:rsidRPr="00B4679E" w:rsidRDefault="00387D8B" w:rsidP="00F511C9">
      <w:pPr>
        <w:pStyle w:val="NormalWeb"/>
        <w:jc w:val="both"/>
        <w:rPr>
          <w:rFonts w:asciiTheme="minorHAnsi" w:hAnsiTheme="minorHAnsi" w:cs="Tahoma"/>
          <w:bCs/>
          <w:color w:val="4472C4" w:themeColor="accent1"/>
          <w:sz w:val="28"/>
          <w:szCs w:val="28"/>
        </w:rPr>
      </w:pPr>
      <w:r w:rsidRPr="00B4679E">
        <w:rPr>
          <w:rFonts w:asciiTheme="minorHAnsi" w:hAnsiTheme="minorHAnsi" w:cs="Tahoma"/>
          <w:b/>
          <w:bCs/>
          <w:color w:val="4472C4" w:themeColor="accent1"/>
          <w:sz w:val="28"/>
          <w:szCs w:val="28"/>
        </w:rPr>
        <w:t xml:space="preserve">We aspire to be </w:t>
      </w:r>
      <w:r w:rsidRPr="00B4679E">
        <w:rPr>
          <w:rFonts w:asciiTheme="minorHAnsi" w:hAnsiTheme="minorHAnsi" w:cs="Tahoma"/>
          <w:b/>
          <w:bCs/>
          <w:color w:val="4472C4" w:themeColor="accent1"/>
          <w:sz w:val="28"/>
          <w:szCs w:val="28"/>
          <w:cs/>
          <w:lang w:bidi="mr-IN"/>
        </w:rPr>
        <w:t>…</w:t>
      </w:r>
    </w:p>
    <w:p w14:paraId="2B75F8E2" w14:textId="77777777" w:rsidR="00387D8B" w:rsidRPr="007E6093" w:rsidRDefault="00387D8B"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rPr>
        <w:t>Enterprising, creative contributors ready to play a full part in life and work:</w:t>
      </w:r>
    </w:p>
    <w:p w14:paraId="67D9BB42" w14:textId="77777777" w:rsidR="003A6F40" w:rsidRPr="007E6093" w:rsidRDefault="00AC4898" w:rsidP="00F511C9">
      <w:pPr>
        <w:pStyle w:val="NormalWeb"/>
        <w:numPr>
          <w:ilvl w:val="0"/>
          <w:numId w:val="6"/>
        </w:numPr>
        <w:jc w:val="both"/>
        <w:rPr>
          <w:rFonts w:asciiTheme="minorHAnsi" w:hAnsiTheme="minorHAnsi" w:cs="Tahoma"/>
          <w:bCs/>
          <w:sz w:val="28"/>
          <w:szCs w:val="28"/>
        </w:rPr>
      </w:pPr>
      <w:r w:rsidRPr="007E6093">
        <w:rPr>
          <w:rFonts w:asciiTheme="minorHAnsi" w:hAnsiTheme="minorHAnsi" w:cs="Tahoma"/>
          <w:bCs/>
          <w:sz w:val="28"/>
          <w:szCs w:val="28"/>
        </w:rPr>
        <w:t>To solve problems.</w:t>
      </w:r>
    </w:p>
    <w:p w14:paraId="26F1C5EB" w14:textId="77777777" w:rsidR="003A6F40" w:rsidRPr="007E6093" w:rsidRDefault="00AC4898" w:rsidP="00F511C9">
      <w:pPr>
        <w:pStyle w:val="NormalWeb"/>
        <w:numPr>
          <w:ilvl w:val="0"/>
          <w:numId w:val="6"/>
        </w:numPr>
        <w:jc w:val="both"/>
        <w:rPr>
          <w:rFonts w:asciiTheme="minorHAnsi" w:hAnsiTheme="minorHAnsi" w:cs="Tahoma"/>
          <w:bCs/>
          <w:sz w:val="28"/>
          <w:szCs w:val="28"/>
        </w:rPr>
      </w:pPr>
      <w:r w:rsidRPr="007E6093">
        <w:rPr>
          <w:rFonts w:asciiTheme="minorHAnsi" w:hAnsiTheme="minorHAnsi" w:cs="Tahoma"/>
          <w:bCs/>
          <w:sz w:val="28"/>
          <w:szCs w:val="28"/>
        </w:rPr>
        <w:t>To work in teams alongside others.</w:t>
      </w:r>
    </w:p>
    <w:p w14:paraId="24429447" w14:textId="77777777" w:rsidR="003A6F40" w:rsidRPr="007E6093" w:rsidRDefault="00AC4898" w:rsidP="00F511C9">
      <w:pPr>
        <w:pStyle w:val="NormalWeb"/>
        <w:numPr>
          <w:ilvl w:val="0"/>
          <w:numId w:val="6"/>
        </w:numPr>
        <w:jc w:val="both"/>
        <w:rPr>
          <w:rFonts w:asciiTheme="minorHAnsi" w:hAnsiTheme="minorHAnsi" w:cs="Tahoma"/>
          <w:bCs/>
          <w:sz w:val="28"/>
          <w:szCs w:val="28"/>
        </w:rPr>
      </w:pPr>
      <w:r w:rsidRPr="007E6093">
        <w:rPr>
          <w:rFonts w:asciiTheme="minorHAnsi" w:hAnsiTheme="minorHAnsi" w:cs="Tahoma"/>
          <w:bCs/>
          <w:sz w:val="28"/>
          <w:szCs w:val="28"/>
        </w:rPr>
        <w:t>To share our ideas and feelings.</w:t>
      </w:r>
    </w:p>
    <w:p w14:paraId="30590FE8" w14:textId="1B44357F" w:rsidR="00F511C9" w:rsidRPr="00E0684B" w:rsidRDefault="00AC4898" w:rsidP="00F511C9">
      <w:pPr>
        <w:pStyle w:val="NormalWeb"/>
        <w:numPr>
          <w:ilvl w:val="0"/>
          <w:numId w:val="6"/>
        </w:numPr>
        <w:jc w:val="both"/>
        <w:rPr>
          <w:rFonts w:asciiTheme="minorHAnsi" w:hAnsiTheme="minorHAnsi" w:cs="Tahoma"/>
          <w:bCs/>
          <w:sz w:val="28"/>
          <w:szCs w:val="28"/>
        </w:rPr>
      </w:pPr>
      <w:r w:rsidRPr="007E6093">
        <w:rPr>
          <w:rFonts w:asciiTheme="minorHAnsi" w:hAnsiTheme="minorHAnsi" w:cs="Tahoma"/>
          <w:bCs/>
          <w:sz w:val="28"/>
          <w:szCs w:val="28"/>
        </w:rPr>
        <w:t>To always help others to be the best they can be</w:t>
      </w:r>
      <w:r w:rsidR="007E6093">
        <w:rPr>
          <w:rFonts w:asciiTheme="minorHAnsi" w:hAnsiTheme="minorHAnsi" w:cs="Tahoma"/>
          <w:bCs/>
          <w:sz w:val="28"/>
          <w:szCs w:val="28"/>
        </w:rPr>
        <w:t>.</w:t>
      </w:r>
    </w:p>
    <w:p w14:paraId="70538D8F" w14:textId="506A8A9A" w:rsidR="00A539D9" w:rsidRPr="00A539D9" w:rsidRDefault="00A539D9" w:rsidP="00F511C9">
      <w:pPr>
        <w:pStyle w:val="NormalWeb"/>
        <w:tabs>
          <w:tab w:val="left" w:pos="8548"/>
        </w:tabs>
        <w:jc w:val="center"/>
        <w:rPr>
          <w:rFonts w:asciiTheme="minorHAnsi" w:hAnsiTheme="minorHAnsi" w:cs="Tahoma"/>
          <w:b/>
          <w:bCs/>
          <w:color w:val="4472C4" w:themeColor="accent1"/>
          <w:sz w:val="40"/>
          <w:szCs w:val="28"/>
          <w:u w:val="single"/>
          <w:lang w:val="en-US"/>
        </w:rPr>
      </w:pPr>
      <w:r w:rsidRPr="00A539D9">
        <w:rPr>
          <w:rFonts w:asciiTheme="minorHAnsi" w:hAnsiTheme="minorHAnsi" w:cs="Tahoma"/>
          <w:b/>
          <w:bCs/>
          <w:color w:val="4472C4" w:themeColor="accent1"/>
          <w:sz w:val="40"/>
          <w:szCs w:val="28"/>
          <w:u w:val="single"/>
          <w:lang w:val="en-US"/>
        </w:rPr>
        <w:lastRenderedPageBreak/>
        <w:t>Our Values</w:t>
      </w:r>
    </w:p>
    <w:p w14:paraId="21A14A54" w14:textId="0116A833" w:rsidR="002673C5" w:rsidRPr="00B4679E" w:rsidRDefault="007E6093" w:rsidP="00F511C9">
      <w:pPr>
        <w:pStyle w:val="NormalWeb"/>
        <w:tabs>
          <w:tab w:val="left" w:pos="8548"/>
        </w:tabs>
        <w:jc w:val="both"/>
        <w:rPr>
          <w:rFonts w:asciiTheme="minorHAnsi" w:hAnsiTheme="minorHAnsi" w:cs="Tahoma"/>
          <w:b/>
          <w:bCs/>
          <w:color w:val="4472C4" w:themeColor="accent1"/>
          <w:sz w:val="28"/>
          <w:szCs w:val="28"/>
        </w:rPr>
      </w:pPr>
      <w:r w:rsidRPr="00B4679E">
        <w:rPr>
          <w:rFonts w:asciiTheme="minorHAnsi" w:hAnsiTheme="minorHAnsi" w:cs="Tahoma"/>
          <w:b/>
          <w:bCs/>
          <w:color w:val="4472C4" w:themeColor="accent1"/>
          <w:sz w:val="28"/>
          <w:szCs w:val="28"/>
          <w:lang w:val="en-US"/>
        </w:rPr>
        <w:t>As a school we believe e</w:t>
      </w:r>
      <w:r w:rsidR="002673C5" w:rsidRPr="00B4679E">
        <w:rPr>
          <w:rFonts w:asciiTheme="minorHAnsi" w:hAnsiTheme="minorHAnsi" w:cs="Tahoma"/>
          <w:b/>
          <w:bCs/>
          <w:color w:val="4472C4" w:themeColor="accent1"/>
          <w:sz w:val="28"/>
          <w:szCs w:val="28"/>
          <w:lang w:val="en-US"/>
        </w:rPr>
        <w:t>very child is shaped by ‘nature’ and ‘nurture’.</w:t>
      </w:r>
      <w:r w:rsidR="00B4679E" w:rsidRPr="00B4679E">
        <w:rPr>
          <w:rFonts w:asciiTheme="minorHAnsi" w:hAnsiTheme="minorHAnsi" w:cs="Tahoma"/>
          <w:b/>
          <w:bCs/>
          <w:color w:val="4472C4" w:themeColor="accent1"/>
          <w:sz w:val="28"/>
          <w:szCs w:val="28"/>
          <w:lang w:val="en-US"/>
        </w:rPr>
        <w:tab/>
      </w:r>
    </w:p>
    <w:p w14:paraId="43AD3AFA" w14:textId="77777777" w:rsidR="003A6F40" w:rsidRPr="007E6093" w:rsidRDefault="00AC4898" w:rsidP="00F511C9">
      <w:pPr>
        <w:pStyle w:val="NormalWeb"/>
        <w:numPr>
          <w:ilvl w:val="0"/>
          <w:numId w:val="7"/>
        </w:numPr>
        <w:jc w:val="both"/>
        <w:rPr>
          <w:rFonts w:asciiTheme="minorHAnsi" w:hAnsiTheme="minorHAnsi" w:cs="Tahoma"/>
          <w:bCs/>
          <w:sz w:val="28"/>
          <w:szCs w:val="28"/>
        </w:rPr>
      </w:pPr>
      <w:r w:rsidRPr="007E6093">
        <w:rPr>
          <w:rFonts w:asciiTheme="minorHAnsi" w:hAnsiTheme="minorHAnsi" w:cs="Tahoma"/>
          <w:bCs/>
          <w:sz w:val="28"/>
          <w:szCs w:val="28"/>
          <w:lang w:val="en-US"/>
        </w:rPr>
        <w:t>Every child is different…</w:t>
      </w:r>
    </w:p>
    <w:p w14:paraId="67BC6714" w14:textId="77777777" w:rsidR="003A6F40" w:rsidRPr="007E6093" w:rsidRDefault="00AC4898" w:rsidP="00F511C9">
      <w:pPr>
        <w:pStyle w:val="NormalWeb"/>
        <w:numPr>
          <w:ilvl w:val="0"/>
          <w:numId w:val="7"/>
        </w:numPr>
        <w:jc w:val="both"/>
        <w:rPr>
          <w:rFonts w:asciiTheme="minorHAnsi" w:hAnsiTheme="minorHAnsi" w:cs="Tahoma"/>
          <w:bCs/>
          <w:sz w:val="28"/>
          <w:szCs w:val="28"/>
        </w:rPr>
      </w:pPr>
      <w:r w:rsidRPr="007E6093">
        <w:rPr>
          <w:rFonts w:asciiTheme="minorHAnsi" w:hAnsiTheme="minorHAnsi" w:cs="Tahoma"/>
          <w:bCs/>
          <w:sz w:val="28"/>
          <w:szCs w:val="28"/>
          <w:lang w:val="en-US"/>
        </w:rPr>
        <w:t>Every child deserves a chance to succeed</w:t>
      </w:r>
    </w:p>
    <w:p w14:paraId="41CB5770" w14:textId="77777777" w:rsidR="003A6F40" w:rsidRPr="007E6093" w:rsidRDefault="00AC4898" w:rsidP="00F511C9">
      <w:pPr>
        <w:pStyle w:val="NormalWeb"/>
        <w:numPr>
          <w:ilvl w:val="0"/>
          <w:numId w:val="7"/>
        </w:numPr>
        <w:jc w:val="both"/>
        <w:rPr>
          <w:rFonts w:asciiTheme="minorHAnsi" w:hAnsiTheme="minorHAnsi" w:cs="Tahoma"/>
          <w:bCs/>
          <w:sz w:val="28"/>
          <w:szCs w:val="28"/>
        </w:rPr>
      </w:pPr>
      <w:r w:rsidRPr="007E6093">
        <w:rPr>
          <w:rFonts w:asciiTheme="minorHAnsi" w:hAnsiTheme="minorHAnsi" w:cs="Tahoma"/>
          <w:bCs/>
          <w:sz w:val="28"/>
          <w:szCs w:val="28"/>
          <w:lang w:val="en-US"/>
        </w:rPr>
        <w:t>One size does not fit all…</w:t>
      </w:r>
    </w:p>
    <w:p w14:paraId="64709DE2" w14:textId="4F65D89E" w:rsidR="00A539D9" w:rsidRDefault="002673C5" w:rsidP="00F511C9">
      <w:pPr>
        <w:pStyle w:val="NormalWeb"/>
        <w:jc w:val="both"/>
        <w:rPr>
          <w:rFonts w:asciiTheme="minorHAnsi" w:hAnsiTheme="minorHAnsi" w:cs="Tahoma"/>
          <w:bCs/>
          <w:sz w:val="28"/>
          <w:szCs w:val="28"/>
          <w:lang w:val="en-US"/>
        </w:rPr>
      </w:pPr>
      <w:r w:rsidRPr="007E6093">
        <w:rPr>
          <w:rFonts w:asciiTheme="minorHAnsi" w:hAnsiTheme="minorHAnsi" w:cs="Tahoma"/>
          <w:bCs/>
          <w:sz w:val="28"/>
          <w:szCs w:val="28"/>
          <w:lang w:val="en-US"/>
        </w:rPr>
        <w:t>There is always a reason why a</w:t>
      </w:r>
      <w:r w:rsidR="007E6093">
        <w:rPr>
          <w:rFonts w:asciiTheme="minorHAnsi" w:hAnsiTheme="minorHAnsi" w:cs="Tahoma"/>
          <w:bCs/>
          <w:sz w:val="28"/>
          <w:szCs w:val="28"/>
          <w:lang w:val="en-US"/>
        </w:rPr>
        <w:t xml:space="preserve"> child behaves in a certain way.</w:t>
      </w:r>
    </w:p>
    <w:p w14:paraId="17409521" w14:textId="77777777" w:rsidR="00A539D9" w:rsidRDefault="00A539D9" w:rsidP="00F511C9">
      <w:pPr>
        <w:pStyle w:val="NormalWeb"/>
        <w:jc w:val="both"/>
        <w:rPr>
          <w:rFonts w:asciiTheme="minorHAnsi" w:hAnsiTheme="minorHAnsi" w:cs="Tahoma"/>
          <w:bCs/>
          <w:sz w:val="28"/>
          <w:szCs w:val="28"/>
          <w:lang w:val="en-US"/>
        </w:rPr>
      </w:pPr>
    </w:p>
    <w:p w14:paraId="465F707F" w14:textId="1134065C" w:rsidR="00A539D9" w:rsidRDefault="00965DFF" w:rsidP="00F511C9">
      <w:pPr>
        <w:pStyle w:val="NormalWeb"/>
        <w:jc w:val="both"/>
        <w:rPr>
          <w:rFonts w:asciiTheme="minorHAnsi" w:hAnsiTheme="minorHAnsi" w:cs="Tahoma"/>
          <w:b/>
          <w:bCs/>
          <w:color w:val="4472C4" w:themeColor="accent1"/>
          <w:sz w:val="28"/>
          <w:szCs w:val="28"/>
          <w:lang w:val="en-US"/>
        </w:rPr>
      </w:pPr>
      <w:r w:rsidRPr="00A539D9">
        <w:rPr>
          <w:rFonts w:asciiTheme="minorHAnsi" w:hAnsiTheme="minorHAnsi" w:cs="Tahoma"/>
          <w:b/>
          <w:bCs/>
          <w:color w:val="4472C4" w:themeColor="accent1"/>
          <w:sz w:val="28"/>
          <w:szCs w:val="28"/>
          <w:lang w:val="en-US"/>
        </w:rPr>
        <w:t>Our school policy is built on values.  You can bend and break rules!  You cannot bend or break values!</w:t>
      </w:r>
    </w:p>
    <w:p w14:paraId="69B9C828" w14:textId="77777777" w:rsidR="00A539D9" w:rsidRPr="00A539D9" w:rsidRDefault="00A539D9" w:rsidP="00F511C9">
      <w:pPr>
        <w:pStyle w:val="NormalWeb"/>
        <w:jc w:val="both"/>
        <w:rPr>
          <w:rFonts w:asciiTheme="minorHAnsi" w:hAnsiTheme="minorHAnsi" w:cs="Tahoma"/>
          <w:b/>
          <w:bCs/>
          <w:color w:val="4472C4" w:themeColor="accent1"/>
          <w:sz w:val="28"/>
          <w:szCs w:val="28"/>
          <w:lang w:val="en-US"/>
        </w:rPr>
      </w:pPr>
    </w:p>
    <w:p w14:paraId="67C7C9DC" w14:textId="565A39A0" w:rsidR="00965DFF" w:rsidRPr="00965DFF" w:rsidRDefault="00A539D9" w:rsidP="00F511C9">
      <w:pPr>
        <w:pStyle w:val="NormalWeb"/>
        <w:jc w:val="both"/>
        <w:rPr>
          <w:rFonts w:asciiTheme="minorHAnsi" w:hAnsiTheme="minorHAnsi" w:cs="Tahoma"/>
          <w:bCs/>
          <w:sz w:val="28"/>
          <w:szCs w:val="28"/>
          <w:lang w:val="en-US"/>
        </w:rPr>
      </w:pPr>
      <w:r>
        <w:rPr>
          <w:rFonts w:asciiTheme="minorHAnsi" w:hAnsiTheme="minorHAnsi" w:cs="Tahoma"/>
          <w:bCs/>
          <w:noProof/>
          <w:sz w:val="28"/>
          <w:szCs w:val="28"/>
        </w:rPr>
        <w:drawing>
          <wp:inline distT="0" distB="0" distL="0" distR="0" wp14:anchorId="37214692" wp14:editId="52AA48DB">
            <wp:extent cx="6614763" cy="4202457"/>
            <wp:effectExtent l="25400" t="25400" r="15240" b="13970"/>
            <wp:docPr id="12" name="Picture 12" descr="Screen%20Shot%202019-04-26%20at%2010.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9-04-26%20at%2010.43.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6069" cy="4209640"/>
                    </a:xfrm>
                    <a:prstGeom prst="rect">
                      <a:avLst/>
                    </a:prstGeom>
                    <a:noFill/>
                    <a:ln w="28575">
                      <a:solidFill>
                        <a:schemeClr val="tx1"/>
                      </a:solidFill>
                    </a:ln>
                  </pic:spPr>
                </pic:pic>
              </a:graphicData>
            </a:graphic>
          </wp:inline>
        </w:drawing>
      </w:r>
    </w:p>
    <w:p w14:paraId="03AAD9B8" w14:textId="657951D1" w:rsidR="00741EF5" w:rsidRDefault="00741EF5" w:rsidP="00F511C9">
      <w:pPr>
        <w:pStyle w:val="NormalWeb"/>
        <w:jc w:val="both"/>
        <w:rPr>
          <w:rFonts w:asciiTheme="minorHAnsi" w:hAnsiTheme="minorHAnsi" w:cs="Tahoma"/>
          <w:bCs/>
          <w:sz w:val="28"/>
          <w:szCs w:val="28"/>
        </w:rPr>
      </w:pPr>
    </w:p>
    <w:p w14:paraId="15714A9E" w14:textId="77777777" w:rsidR="003E75DE" w:rsidRDefault="003E75DE" w:rsidP="00F511C9">
      <w:pPr>
        <w:pStyle w:val="NormalWeb"/>
        <w:jc w:val="both"/>
        <w:rPr>
          <w:rFonts w:asciiTheme="minorHAnsi" w:hAnsiTheme="minorHAnsi" w:cs="Tahoma"/>
          <w:bCs/>
          <w:sz w:val="28"/>
          <w:szCs w:val="28"/>
        </w:rPr>
      </w:pPr>
    </w:p>
    <w:p w14:paraId="364858C1" w14:textId="77777777" w:rsidR="003E75DE" w:rsidRDefault="003E75DE" w:rsidP="00F511C9">
      <w:pPr>
        <w:pStyle w:val="NormalWeb"/>
        <w:jc w:val="both"/>
        <w:rPr>
          <w:rFonts w:asciiTheme="minorHAnsi" w:hAnsiTheme="minorHAnsi" w:cs="Tahoma"/>
          <w:bCs/>
          <w:sz w:val="28"/>
          <w:szCs w:val="28"/>
        </w:rPr>
      </w:pPr>
    </w:p>
    <w:p w14:paraId="5B6136D2" w14:textId="77777777" w:rsidR="003E75DE" w:rsidRPr="003E75DE" w:rsidRDefault="003E75DE" w:rsidP="00F511C9">
      <w:pPr>
        <w:pStyle w:val="NormalWeb"/>
        <w:jc w:val="both"/>
        <w:rPr>
          <w:rFonts w:asciiTheme="minorHAnsi" w:hAnsiTheme="minorHAnsi" w:cs="Tahoma"/>
          <w:b/>
          <w:bCs/>
          <w:color w:val="4472C4" w:themeColor="accent1"/>
          <w:sz w:val="40"/>
          <w:szCs w:val="28"/>
          <w:u w:val="single"/>
        </w:rPr>
      </w:pPr>
    </w:p>
    <w:p w14:paraId="063CF571" w14:textId="63C40DF9" w:rsidR="004F2186" w:rsidRPr="00F511C9" w:rsidRDefault="003E75DE" w:rsidP="00F511C9">
      <w:pPr>
        <w:pStyle w:val="NormalWeb"/>
        <w:jc w:val="center"/>
        <w:rPr>
          <w:rFonts w:asciiTheme="minorHAnsi" w:hAnsiTheme="minorHAnsi" w:cs="Tahoma"/>
          <w:b/>
          <w:bCs/>
          <w:color w:val="4472C4" w:themeColor="accent1"/>
          <w:sz w:val="40"/>
          <w:szCs w:val="28"/>
          <w:u w:val="single"/>
        </w:rPr>
      </w:pPr>
      <w:r w:rsidRPr="003E75DE">
        <w:rPr>
          <w:rFonts w:asciiTheme="minorHAnsi" w:hAnsiTheme="minorHAnsi" w:cs="Tahoma"/>
          <w:b/>
          <w:bCs/>
          <w:color w:val="4472C4" w:themeColor="accent1"/>
          <w:sz w:val="40"/>
          <w:szCs w:val="28"/>
          <w:u w:val="single"/>
        </w:rPr>
        <w:lastRenderedPageBreak/>
        <w:t>Enabling our Aims and Values</w:t>
      </w:r>
    </w:p>
    <w:p w14:paraId="1842AF10" w14:textId="08620755" w:rsidR="003E75DE" w:rsidRPr="00F511C9" w:rsidRDefault="003E75DE" w:rsidP="00F511C9">
      <w:pPr>
        <w:pStyle w:val="NormalWeb"/>
        <w:jc w:val="both"/>
        <w:rPr>
          <w:rFonts w:asciiTheme="minorHAnsi" w:hAnsiTheme="minorHAnsi" w:cs="Tahoma"/>
          <w:b/>
          <w:bCs/>
          <w:color w:val="4472C4" w:themeColor="accent1"/>
          <w:sz w:val="36"/>
          <w:szCs w:val="28"/>
        </w:rPr>
      </w:pPr>
      <w:r w:rsidRPr="00F511C9">
        <w:rPr>
          <w:rFonts w:asciiTheme="minorHAnsi" w:hAnsiTheme="minorHAnsi" w:cs="Tahoma"/>
          <w:b/>
          <w:bCs/>
          <w:color w:val="4472C4" w:themeColor="accent1"/>
          <w:sz w:val="36"/>
          <w:szCs w:val="28"/>
        </w:rPr>
        <w:t>We enable our policy through:</w:t>
      </w:r>
    </w:p>
    <w:p w14:paraId="461D6236" w14:textId="337425B0" w:rsidR="004F2186"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Consistent expectations from all adults</w:t>
      </w:r>
    </w:p>
    <w:p w14:paraId="33BFF044" w14:textId="5D2EDE5E"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Positive reinforcement of values</w:t>
      </w:r>
    </w:p>
    <w:p w14:paraId="4352DE81" w14:textId="5A69CE19"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Parental support</w:t>
      </w:r>
    </w:p>
    <w:p w14:paraId="6A159E61" w14:textId="32B0E841"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Class charters</w:t>
      </w:r>
    </w:p>
    <w:p w14:paraId="28146D46" w14:textId="115A358D"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Emotional Literacy Support Assistants (ELSA trained staff)</w:t>
      </w:r>
    </w:p>
    <w:p w14:paraId="4CC519E5" w14:textId="34C9227B"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Circle time to consider and discuss social and emotional scenario’s</w:t>
      </w:r>
    </w:p>
    <w:p w14:paraId="6405277F" w14:textId="67BB05C8"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Peer Mediators</w:t>
      </w:r>
    </w:p>
    <w:p w14:paraId="233C9F61" w14:textId="174C424D"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Daily ‘checking in’ within every class to enable staff to gauge pupil wellbeing</w:t>
      </w:r>
    </w:p>
    <w:p w14:paraId="0DB94301" w14:textId="62350135"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Developing Social and Emotional Attitudes to Learning through curriculum activities (SEAL)</w:t>
      </w:r>
    </w:p>
    <w:p w14:paraId="63983BA4" w14:textId="1388613C" w:rsidR="003E75DE" w:rsidRPr="004F2186" w:rsidRDefault="003E75DE"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Ensuring Rights Respecting Values through raising children’s awareness of their rights.</w:t>
      </w:r>
    </w:p>
    <w:p w14:paraId="3FFCC3C2" w14:textId="07CAD77B" w:rsidR="004F2186" w:rsidRPr="004F2186" w:rsidRDefault="004F2186"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Use of Restorative practices</w:t>
      </w:r>
    </w:p>
    <w:p w14:paraId="5EEEBCB8" w14:textId="5EF5C256" w:rsidR="004F2186" w:rsidRPr="004F2186" w:rsidRDefault="004F2186"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Listening to pupil voice</w:t>
      </w:r>
    </w:p>
    <w:p w14:paraId="0BB94E19" w14:textId="06BD433B" w:rsidR="004F2186" w:rsidRPr="004F2186" w:rsidRDefault="004F2186"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Wellbeing plans</w:t>
      </w:r>
    </w:p>
    <w:p w14:paraId="4C6F1B18" w14:textId="372D1AB7" w:rsidR="00741EF5" w:rsidRPr="004F2186" w:rsidRDefault="004F2186" w:rsidP="00F511C9">
      <w:pPr>
        <w:pStyle w:val="NormalWeb"/>
        <w:numPr>
          <w:ilvl w:val="0"/>
          <w:numId w:val="33"/>
        </w:numPr>
        <w:jc w:val="both"/>
        <w:rPr>
          <w:rFonts w:asciiTheme="minorHAnsi" w:hAnsiTheme="minorHAnsi" w:cs="Tahoma"/>
          <w:bCs/>
          <w:color w:val="000000" w:themeColor="text1"/>
          <w:sz w:val="28"/>
          <w:szCs w:val="28"/>
        </w:rPr>
      </w:pPr>
      <w:r w:rsidRPr="004F2186">
        <w:rPr>
          <w:rFonts w:asciiTheme="minorHAnsi" w:hAnsiTheme="minorHAnsi" w:cs="Tahoma"/>
          <w:bCs/>
          <w:color w:val="000000" w:themeColor="text1"/>
          <w:sz w:val="28"/>
          <w:szCs w:val="28"/>
        </w:rPr>
        <w:t>Cool down areas in the Foundation Phase and KS2.</w:t>
      </w:r>
    </w:p>
    <w:p w14:paraId="1F366E94" w14:textId="77777777" w:rsidR="004F2186" w:rsidRDefault="004F2186" w:rsidP="00F511C9">
      <w:pPr>
        <w:pStyle w:val="NormalWeb"/>
        <w:jc w:val="both"/>
        <w:rPr>
          <w:rFonts w:asciiTheme="minorHAnsi" w:hAnsiTheme="minorHAnsi" w:cs="Tahoma"/>
          <w:b/>
          <w:bCs/>
          <w:color w:val="4472C4" w:themeColor="accent1"/>
          <w:sz w:val="40"/>
          <w:szCs w:val="28"/>
        </w:rPr>
      </w:pPr>
    </w:p>
    <w:p w14:paraId="770225F6" w14:textId="3A2D2A17" w:rsidR="0084707B" w:rsidRPr="00F511C9" w:rsidRDefault="0084707B" w:rsidP="00F511C9">
      <w:pPr>
        <w:pStyle w:val="NormalWeb"/>
        <w:jc w:val="both"/>
        <w:rPr>
          <w:rFonts w:asciiTheme="minorHAnsi" w:hAnsiTheme="minorHAnsi" w:cs="Tahoma"/>
          <w:b/>
          <w:bCs/>
          <w:color w:val="4472C4" w:themeColor="accent1"/>
          <w:sz w:val="36"/>
          <w:szCs w:val="28"/>
        </w:rPr>
      </w:pPr>
      <w:r w:rsidRPr="00F511C9">
        <w:rPr>
          <w:rFonts w:asciiTheme="minorHAnsi" w:hAnsiTheme="minorHAnsi" w:cs="Tahoma"/>
          <w:b/>
          <w:bCs/>
          <w:color w:val="4472C4" w:themeColor="accent1"/>
          <w:sz w:val="36"/>
          <w:szCs w:val="28"/>
        </w:rPr>
        <w:t>We celebrate children’s brilliance</w:t>
      </w:r>
      <w:r w:rsidR="004F2186" w:rsidRPr="00F511C9">
        <w:rPr>
          <w:rFonts w:asciiTheme="minorHAnsi" w:hAnsiTheme="minorHAnsi" w:cs="Tahoma"/>
          <w:b/>
          <w:bCs/>
          <w:color w:val="4472C4" w:themeColor="accent1"/>
          <w:sz w:val="36"/>
          <w:szCs w:val="28"/>
        </w:rPr>
        <w:t>…</w:t>
      </w:r>
    </w:p>
    <w:p w14:paraId="34FD81CF" w14:textId="0D9A4A9E" w:rsidR="00F511C9" w:rsidRPr="00F511C9"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 xml:space="preserve">Praise </w:t>
      </w:r>
      <w:r w:rsidRPr="004F2186">
        <w:rPr>
          <w:rFonts w:asciiTheme="minorHAnsi" w:hAnsiTheme="minorHAnsi" w:cs="Tahoma"/>
          <w:bCs/>
          <w:sz w:val="28"/>
          <w:szCs w:val="28"/>
        </w:rPr>
        <w:t xml:space="preserve">with reference to school values </w:t>
      </w:r>
    </w:p>
    <w:p w14:paraId="3BBE22B1" w14:textId="3FE72C8D" w:rsidR="003A6F40"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 xml:space="preserve">Weekly </w:t>
      </w:r>
      <w:r w:rsidRPr="004F2186">
        <w:rPr>
          <w:rFonts w:asciiTheme="minorHAnsi" w:hAnsiTheme="minorHAnsi" w:cs="Tahoma"/>
          <w:bCs/>
          <w:sz w:val="28"/>
          <w:szCs w:val="28"/>
        </w:rPr>
        <w:t>Star of the Week awards</w:t>
      </w:r>
    </w:p>
    <w:p w14:paraId="22A50274" w14:textId="53D9F080" w:rsidR="003268F7" w:rsidRPr="004F2186" w:rsidRDefault="003268F7" w:rsidP="00F511C9">
      <w:pPr>
        <w:pStyle w:val="NormalWeb"/>
        <w:numPr>
          <w:ilvl w:val="0"/>
          <w:numId w:val="34"/>
        </w:numPr>
        <w:jc w:val="both"/>
        <w:rPr>
          <w:rFonts w:asciiTheme="minorHAnsi" w:hAnsiTheme="minorHAnsi" w:cs="Tahoma"/>
          <w:bCs/>
          <w:sz w:val="28"/>
          <w:szCs w:val="28"/>
        </w:rPr>
      </w:pPr>
      <w:r>
        <w:rPr>
          <w:rFonts w:asciiTheme="minorHAnsi" w:hAnsiTheme="minorHAnsi" w:cs="Tahoma"/>
          <w:bCs/>
          <w:sz w:val="28"/>
          <w:szCs w:val="28"/>
        </w:rPr>
        <w:t>Individual class award systems</w:t>
      </w:r>
    </w:p>
    <w:p w14:paraId="0845C1C9" w14:textId="77777777" w:rsidR="003A6F40" w:rsidRPr="004F2186"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‘Class Dojo’ digital reward system</w:t>
      </w:r>
    </w:p>
    <w:p w14:paraId="7727FB8E" w14:textId="77777777" w:rsidR="003A6F40" w:rsidRPr="004F2186"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Friendship awards</w:t>
      </w:r>
    </w:p>
    <w:p w14:paraId="53EA77FC" w14:textId="77777777" w:rsidR="003A6F40" w:rsidRPr="004F2186"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 xml:space="preserve">Acts of Kindness awards  </w:t>
      </w:r>
    </w:p>
    <w:p w14:paraId="6509F30F" w14:textId="76EBAA6F" w:rsidR="003A6F40" w:rsidRPr="004F2186" w:rsidRDefault="00751174" w:rsidP="00F511C9">
      <w:pPr>
        <w:pStyle w:val="NormalWeb"/>
        <w:numPr>
          <w:ilvl w:val="0"/>
          <w:numId w:val="34"/>
        </w:numPr>
        <w:jc w:val="both"/>
        <w:rPr>
          <w:rFonts w:asciiTheme="minorHAnsi" w:hAnsiTheme="minorHAnsi" w:cs="Tahoma"/>
          <w:bCs/>
          <w:sz w:val="28"/>
          <w:szCs w:val="28"/>
        </w:rPr>
      </w:pPr>
      <w:r>
        <w:rPr>
          <w:rFonts w:asciiTheme="minorHAnsi" w:hAnsiTheme="minorHAnsi" w:cs="Tahoma"/>
          <w:bCs/>
          <w:sz w:val="28"/>
          <w:szCs w:val="28"/>
          <w:lang w:val="en-US"/>
        </w:rPr>
        <w:t xml:space="preserve">Stickers, </w:t>
      </w:r>
      <w:r w:rsidR="00AC4898" w:rsidRPr="004F2186">
        <w:rPr>
          <w:rFonts w:asciiTheme="minorHAnsi" w:hAnsiTheme="minorHAnsi" w:cs="Tahoma"/>
          <w:bCs/>
          <w:sz w:val="28"/>
          <w:szCs w:val="28"/>
          <w:lang w:val="en-US"/>
        </w:rPr>
        <w:t>reward boxes</w:t>
      </w:r>
      <w:r>
        <w:rPr>
          <w:rFonts w:asciiTheme="minorHAnsi" w:hAnsiTheme="minorHAnsi" w:cs="Tahoma"/>
          <w:bCs/>
          <w:sz w:val="28"/>
          <w:szCs w:val="28"/>
          <w:lang w:val="en-US"/>
        </w:rPr>
        <w:t xml:space="preserve"> and certificates</w:t>
      </w:r>
    </w:p>
    <w:p w14:paraId="49BE7199" w14:textId="77777777" w:rsidR="003A6F40" w:rsidRPr="004F2186"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 xml:space="preserve">Golden Time </w:t>
      </w:r>
    </w:p>
    <w:p w14:paraId="67C8A4E7" w14:textId="193F326B" w:rsidR="0084707B" w:rsidRPr="004F2186" w:rsidRDefault="00AC4898" w:rsidP="00F511C9">
      <w:pPr>
        <w:pStyle w:val="NormalWeb"/>
        <w:numPr>
          <w:ilvl w:val="0"/>
          <w:numId w:val="34"/>
        </w:numPr>
        <w:jc w:val="both"/>
        <w:rPr>
          <w:rFonts w:asciiTheme="minorHAnsi" w:hAnsiTheme="minorHAnsi" w:cs="Tahoma"/>
          <w:bCs/>
          <w:sz w:val="28"/>
          <w:szCs w:val="28"/>
        </w:rPr>
      </w:pPr>
      <w:r w:rsidRPr="004F2186">
        <w:rPr>
          <w:rFonts w:asciiTheme="minorHAnsi" w:hAnsiTheme="minorHAnsi" w:cs="Tahoma"/>
          <w:bCs/>
          <w:sz w:val="28"/>
          <w:szCs w:val="28"/>
          <w:lang w:val="en-US"/>
        </w:rPr>
        <w:t xml:space="preserve">Achievement Wall </w:t>
      </w:r>
      <w:r w:rsidRPr="004F2186">
        <w:rPr>
          <w:rFonts w:asciiTheme="minorHAnsi" w:hAnsiTheme="minorHAnsi" w:cs="Tahoma"/>
          <w:bCs/>
          <w:sz w:val="28"/>
          <w:szCs w:val="28"/>
          <w:cs/>
          <w:lang w:bidi="mr-IN"/>
        </w:rPr>
        <w:t>–</w:t>
      </w:r>
      <w:r w:rsidRPr="004F2186">
        <w:rPr>
          <w:rFonts w:asciiTheme="minorHAnsi" w:hAnsiTheme="minorHAnsi" w:cs="Tahoma"/>
          <w:bCs/>
          <w:sz w:val="28"/>
          <w:szCs w:val="28"/>
          <w:lang w:val="en-US"/>
        </w:rPr>
        <w:t xml:space="preserve"> Celebrating children’s achievements from outside school</w:t>
      </w:r>
    </w:p>
    <w:p w14:paraId="338CAB5D" w14:textId="77777777" w:rsidR="004F2186" w:rsidRDefault="004F2186" w:rsidP="00F511C9">
      <w:pPr>
        <w:pStyle w:val="NormalWeb"/>
        <w:jc w:val="both"/>
        <w:rPr>
          <w:rFonts w:asciiTheme="minorHAnsi" w:hAnsiTheme="minorHAnsi" w:cs="Tahoma"/>
          <w:b/>
          <w:bCs/>
          <w:color w:val="4472C4" w:themeColor="accent1"/>
          <w:sz w:val="40"/>
          <w:szCs w:val="28"/>
          <w:u w:val="single"/>
          <w:lang w:val="en-US"/>
        </w:rPr>
      </w:pPr>
    </w:p>
    <w:p w14:paraId="3696E328" w14:textId="77777777" w:rsidR="004F2186" w:rsidRDefault="004F2186" w:rsidP="00F511C9">
      <w:pPr>
        <w:pStyle w:val="NormalWeb"/>
        <w:jc w:val="both"/>
        <w:rPr>
          <w:rFonts w:asciiTheme="minorHAnsi" w:hAnsiTheme="minorHAnsi" w:cs="Tahoma"/>
          <w:b/>
          <w:bCs/>
          <w:color w:val="4472C4" w:themeColor="accent1"/>
          <w:sz w:val="40"/>
          <w:szCs w:val="28"/>
          <w:u w:val="single"/>
          <w:lang w:val="en-US"/>
        </w:rPr>
      </w:pPr>
    </w:p>
    <w:p w14:paraId="55953D3D" w14:textId="77777777" w:rsidR="004F2186" w:rsidRDefault="004F2186" w:rsidP="00F511C9">
      <w:pPr>
        <w:pStyle w:val="NormalWeb"/>
        <w:jc w:val="both"/>
        <w:rPr>
          <w:rFonts w:asciiTheme="minorHAnsi" w:hAnsiTheme="minorHAnsi" w:cs="Tahoma"/>
          <w:b/>
          <w:bCs/>
          <w:color w:val="4472C4" w:themeColor="accent1"/>
          <w:sz w:val="40"/>
          <w:szCs w:val="28"/>
          <w:u w:val="single"/>
          <w:lang w:val="en-US"/>
        </w:rPr>
      </w:pPr>
    </w:p>
    <w:p w14:paraId="7358E95D" w14:textId="77777777" w:rsidR="00F511C9" w:rsidRDefault="00F511C9" w:rsidP="00F511C9">
      <w:pPr>
        <w:pStyle w:val="NormalWeb"/>
        <w:jc w:val="both"/>
        <w:rPr>
          <w:rFonts w:asciiTheme="minorHAnsi" w:hAnsiTheme="minorHAnsi" w:cs="Tahoma"/>
          <w:b/>
          <w:bCs/>
          <w:color w:val="4472C4" w:themeColor="accent1"/>
          <w:sz w:val="40"/>
          <w:szCs w:val="28"/>
          <w:u w:val="single"/>
          <w:lang w:val="en-US"/>
        </w:rPr>
      </w:pPr>
    </w:p>
    <w:p w14:paraId="6293DE57" w14:textId="54E014D9" w:rsidR="00B4679E" w:rsidRPr="004F2186" w:rsidRDefault="00BC28C6" w:rsidP="00F511C9">
      <w:pPr>
        <w:pStyle w:val="NormalWeb"/>
        <w:jc w:val="center"/>
        <w:rPr>
          <w:rFonts w:asciiTheme="minorHAnsi" w:hAnsiTheme="minorHAnsi" w:cs="Tahoma"/>
          <w:b/>
          <w:bCs/>
          <w:color w:val="4472C4" w:themeColor="accent1"/>
          <w:sz w:val="40"/>
          <w:szCs w:val="28"/>
          <w:u w:val="single"/>
          <w:lang w:val="en-US"/>
        </w:rPr>
      </w:pPr>
      <w:r w:rsidRPr="004F2186">
        <w:rPr>
          <w:rFonts w:asciiTheme="minorHAnsi" w:hAnsiTheme="minorHAnsi" w:cs="Tahoma"/>
          <w:b/>
          <w:bCs/>
          <w:color w:val="4472C4" w:themeColor="accent1"/>
          <w:sz w:val="40"/>
          <w:szCs w:val="28"/>
          <w:u w:val="single"/>
          <w:lang w:val="en-US"/>
        </w:rPr>
        <w:lastRenderedPageBreak/>
        <w:t>Behaviour Management at Coety Primary School</w:t>
      </w:r>
    </w:p>
    <w:p w14:paraId="38582464" w14:textId="54F691EC" w:rsidR="0084707B" w:rsidRPr="00F511C9" w:rsidRDefault="00F511C9" w:rsidP="00F511C9">
      <w:pPr>
        <w:pStyle w:val="NormalWeb"/>
        <w:jc w:val="both"/>
        <w:rPr>
          <w:rFonts w:asciiTheme="minorHAnsi" w:hAnsiTheme="minorHAnsi" w:cs="Tahoma"/>
          <w:b/>
          <w:bCs/>
          <w:color w:val="4472C4" w:themeColor="accent1"/>
          <w:sz w:val="36"/>
          <w:szCs w:val="28"/>
          <w:u w:val="single"/>
          <w:lang w:val="en-US"/>
        </w:rPr>
      </w:pPr>
      <w:r w:rsidRPr="00F511C9">
        <w:rPr>
          <w:rFonts w:asciiTheme="minorHAnsi" w:hAnsiTheme="minorHAnsi" w:cs="Tahoma"/>
          <w:b/>
          <w:bCs/>
          <w:color w:val="4472C4" w:themeColor="accent1"/>
          <w:sz w:val="36"/>
          <w:szCs w:val="28"/>
          <w:u w:val="single"/>
          <w:lang w:val="en-US"/>
        </w:rPr>
        <w:t>L</w:t>
      </w:r>
      <w:r w:rsidR="0084707B" w:rsidRPr="00F511C9">
        <w:rPr>
          <w:rFonts w:asciiTheme="minorHAnsi" w:hAnsiTheme="minorHAnsi" w:cs="Tahoma"/>
          <w:b/>
          <w:bCs/>
          <w:color w:val="4472C4" w:themeColor="accent1"/>
          <w:sz w:val="36"/>
          <w:szCs w:val="28"/>
          <w:u w:val="single"/>
          <w:lang w:val="en-US"/>
        </w:rPr>
        <w:t>ogical consequences</w:t>
      </w:r>
      <w:r w:rsidR="00E0684B">
        <w:rPr>
          <w:rFonts w:asciiTheme="minorHAnsi" w:hAnsiTheme="minorHAnsi" w:cs="Tahoma"/>
          <w:b/>
          <w:bCs/>
          <w:color w:val="4472C4" w:themeColor="accent1"/>
          <w:sz w:val="36"/>
          <w:szCs w:val="28"/>
          <w:u w:val="single"/>
          <w:lang w:val="en-US"/>
        </w:rPr>
        <w:t>:</w:t>
      </w:r>
    </w:p>
    <w:p w14:paraId="60056714" w14:textId="6D29DF6B" w:rsidR="00252830" w:rsidRPr="007E6093" w:rsidRDefault="00455C56" w:rsidP="00E0684B">
      <w:pPr>
        <w:pStyle w:val="NormalWeb"/>
        <w:numPr>
          <w:ilvl w:val="0"/>
          <w:numId w:val="39"/>
        </w:numPr>
        <w:jc w:val="both"/>
        <w:rPr>
          <w:rFonts w:asciiTheme="minorHAnsi" w:hAnsiTheme="minorHAnsi" w:cs="Tahoma"/>
          <w:bCs/>
          <w:sz w:val="28"/>
          <w:szCs w:val="28"/>
        </w:rPr>
      </w:pPr>
      <w:r w:rsidRPr="007E6093">
        <w:rPr>
          <w:rFonts w:asciiTheme="minorHAnsi" w:hAnsiTheme="minorHAnsi" w:cs="Tahoma"/>
          <w:bCs/>
          <w:sz w:val="28"/>
          <w:szCs w:val="28"/>
          <w:lang w:val="en-US"/>
        </w:rPr>
        <w:t>Helping children</w:t>
      </w:r>
      <w:r w:rsidR="00252830" w:rsidRPr="007E6093">
        <w:rPr>
          <w:rFonts w:asciiTheme="minorHAnsi" w:hAnsiTheme="minorHAnsi" w:cs="Tahoma"/>
          <w:bCs/>
          <w:sz w:val="28"/>
          <w:szCs w:val="28"/>
          <w:lang w:val="en-US"/>
        </w:rPr>
        <w:t xml:space="preserve"> to develop internal controls and to learn from their mistakes in a supportive atmosphere.</w:t>
      </w:r>
    </w:p>
    <w:p w14:paraId="4A5049A6" w14:textId="77777777" w:rsidR="00252830" w:rsidRPr="00BC28C6" w:rsidRDefault="00252830" w:rsidP="00F511C9">
      <w:pPr>
        <w:pStyle w:val="NormalWeb"/>
        <w:jc w:val="both"/>
        <w:rPr>
          <w:rFonts w:asciiTheme="minorHAnsi" w:hAnsiTheme="minorHAnsi" w:cs="Tahoma"/>
          <w:b/>
          <w:bCs/>
          <w:sz w:val="28"/>
          <w:szCs w:val="28"/>
        </w:rPr>
      </w:pPr>
      <w:r w:rsidRPr="00BC28C6">
        <w:rPr>
          <w:rFonts w:asciiTheme="minorHAnsi" w:hAnsiTheme="minorHAnsi" w:cs="Tahoma"/>
          <w:b/>
          <w:bCs/>
          <w:sz w:val="28"/>
          <w:szCs w:val="28"/>
          <w:lang w:val="en-US"/>
        </w:rPr>
        <w:t>Examples of logical consequences:</w:t>
      </w:r>
    </w:p>
    <w:p w14:paraId="052647EA" w14:textId="77777777" w:rsidR="003A6F40" w:rsidRPr="007E6093" w:rsidRDefault="00AC4898" w:rsidP="00F511C9">
      <w:pPr>
        <w:pStyle w:val="NormalWeb"/>
        <w:numPr>
          <w:ilvl w:val="0"/>
          <w:numId w:val="8"/>
        </w:numPr>
        <w:jc w:val="both"/>
        <w:rPr>
          <w:rFonts w:asciiTheme="minorHAnsi" w:hAnsiTheme="minorHAnsi" w:cs="Tahoma"/>
          <w:bCs/>
          <w:sz w:val="28"/>
          <w:szCs w:val="28"/>
        </w:rPr>
      </w:pPr>
      <w:r w:rsidRPr="007E6093">
        <w:rPr>
          <w:rFonts w:asciiTheme="minorHAnsi" w:hAnsiTheme="minorHAnsi" w:cs="Tahoma"/>
          <w:bCs/>
          <w:sz w:val="28"/>
          <w:szCs w:val="28"/>
          <w:lang w:val="en-US"/>
        </w:rPr>
        <w:t>You break it – You fix it!</w:t>
      </w:r>
    </w:p>
    <w:p w14:paraId="28A190FC" w14:textId="77777777" w:rsidR="003A6F40" w:rsidRPr="007E6093" w:rsidRDefault="00AC4898" w:rsidP="00F511C9">
      <w:pPr>
        <w:pStyle w:val="NormalWeb"/>
        <w:numPr>
          <w:ilvl w:val="0"/>
          <w:numId w:val="8"/>
        </w:numPr>
        <w:jc w:val="both"/>
        <w:rPr>
          <w:rFonts w:asciiTheme="minorHAnsi" w:hAnsiTheme="minorHAnsi" w:cs="Tahoma"/>
          <w:bCs/>
          <w:sz w:val="28"/>
          <w:szCs w:val="28"/>
        </w:rPr>
      </w:pPr>
      <w:r w:rsidRPr="007E6093">
        <w:rPr>
          <w:rFonts w:asciiTheme="minorHAnsi" w:hAnsiTheme="minorHAnsi" w:cs="Tahoma"/>
          <w:bCs/>
          <w:sz w:val="28"/>
          <w:szCs w:val="28"/>
          <w:lang w:val="en-US"/>
        </w:rPr>
        <w:t>Expectations not met – Lose that privilege</w:t>
      </w:r>
    </w:p>
    <w:p w14:paraId="5943D722" w14:textId="77777777" w:rsidR="00252830" w:rsidRPr="007E6093" w:rsidRDefault="00252830" w:rsidP="00F511C9">
      <w:pPr>
        <w:pStyle w:val="NormalWeb"/>
        <w:jc w:val="both"/>
        <w:rPr>
          <w:rFonts w:asciiTheme="minorHAnsi" w:hAnsiTheme="minorHAnsi" w:cs="Tahoma"/>
          <w:bCs/>
          <w:sz w:val="28"/>
          <w:szCs w:val="28"/>
        </w:rPr>
      </w:pPr>
      <w:r w:rsidRPr="007E6093">
        <w:rPr>
          <w:rFonts w:asciiTheme="minorHAnsi" w:hAnsiTheme="minorHAnsi" w:cs="Tahoma"/>
          <w:bCs/>
          <w:sz w:val="28"/>
          <w:szCs w:val="28"/>
          <w:lang w:val="en-US"/>
        </w:rPr>
        <w:t xml:space="preserve"> E.g.   Pushing in the line – go to the back</w:t>
      </w:r>
    </w:p>
    <w:p w14:paraId="1AA1070D" w14:textId="77777777" w:rsidR="00252830" w:rsidRPr="007E6093" w:rsidRDefault="00252830" w:rsidP="00F511C9">
      <w:pPr>
        <w:pStyle w:val="NormalWeb"/>
        <w:jc w:val="both"/>
        <w:rPr>
          <w:rFonts w:asciiTheme="minorHAnsi" w:hAnsiTheme="minorHAnsi" w:cs="Tahoma"/>
          <w:bCs/>
          <w:sz w:val="28"/>
          <w:szCs w:val="28"/>
        </w:rPr>
      </w:pPr>
      <w:r w:rsidRPr="007E6093">
        <w:rPr>
          <w:rFonts w:asciiTheme="minorHAnsi" w:hAnsiTheme="minorHAnsi" w:cs="Tahoma"/>
          <w:bCs/>
          <w:sz w:val="28"/>
          <w:szCs w:val="28"/>
          <w:lang w:val="en-US"/>
        </w:rPr>
        <w:t xml:space="preserve"> E.g.   Not following the rules in games – miss a session</w:t>
      </w:r>
    </w:p>
    <w:p w14:paraId="2B7C81FF" w14:textId="57679700" w:rsidR="00B4679E" w:rsidRPr="007E6093" w:rsidRDefault="00252830" w:rsidP="00F511C9">
      <w:pPr>
        <w:pStyle w:val="NormalWeb"/>
        <w:jc w:val="both"/>
        <w:rPr>
          <w:rFonts w:asciiTheme="minorHAnsi" w:hAnsiTheme="minorHAnsi" w:cs="Tahoma"/>
          <w:bCs/>
          <w:sz w:val="28"/>
          <w:szCs w:val="28"/>
          <w:lang w:val="en-US"/>
        </w:rPr>
      </w:pPr>
      <w:r w:rsidRPr="007E6093">
        <w:rPr>
          <w:rFonts w:asciiTheme="minorHAnsi" w:hAnsiTheme="minorHAnsi" w:cs="Tahoma"/>
          <w:bCs/>
          <w:sz w:val="28"/>
          <w:szCs w:val="28"/>
          <w:lang w:val="en-US"/>
        </w:rPr>
        <w:t xml:space="preserve"> E.g.   Damaging equipment – miss out on use</w:t>
      </w:r>
    </w:p>
    <w:p w14:paraId="344DB0DD" w14:textId="0E8990BD" w:rsidR="00252830" w:rsidRPr="00F511C9" w:rsidRDefault="00E0684B" w:rsidP="00F511C9">
      <w:pPr>
        <w:pStyle w:val="NormalWeb"/>
        <w:rPr>
          <w:rFonts w:asciiTheme="minorHAnsi" w:hAnsiTheme="minorHAnsi" w:cs="Tahoma"/>
          <w:b/>
          <w:bCs/>
          <w:color w:val="4472C4" w:themeColor="accent1"/>
          <w:sz w:val="36"/>
          <w:szCs w:val="28"/>
          <w:u w:val="single"/>
          <w:lang w:val="en-US"/>
        </w:rPr>
      </w:pPr>
      <w:r>
        <w:rPr>
          <w:rFonts w:asciiTheme="minorHAnsi" w:hAnsiTheme="minorHAnsi" w:cs="Tahoma"/>
          <w:b/>
          <w:bCs/>
          <w:color w:val="4472C4" w:themeColor="accent1"/>
          <w:sz w:val="36"/>
          <w:szCs w:val="28"/>
          <w:u w:val="single"/>
          <w:lang w:val="en-US"/>
        </w:rPr>
        <w:t xml:space="preserve">Managing day to day </w:t>
      </w:r>
      <w:r w:rsidR="00751174">
        <w:rPr>
          <w:rFonts w:asciiTheme="minorHAnsi" w:hAnsiTheme="minorHAnsi" w:cs="Tahoma"/>
          <w:b/>
          <w:bCs/>
          <w:color w:val="4472C4" w:themeColor="accent1"/>
          <w:sz w:val="36"/>
          <w:szCs w:val="28"/>
          <w:u w:val="single"/>
          <w:lang w:val="en-US"/>
        </w:rPr>
        <w:t>behavior and conflict:</w:t>
      </w:r>
    </w:p>
    <w:p w14:paraId="6BD817A8" w14:textId="506D54C0" w:rsidR="0084707B" w:rsidRDefault="0084707B" w:rsidP="00E0684B">
      <w:pPr>
        <w:pStyle w:val="NormalWeb"/>
        <w:numPr>
          <w:ilvl w:val="0"/>
          <w:numId w:val="38"/>
        </w:numPr>
        <w:jc w:val="both"/>
        <w:rPr>
          <w:rFonts w:asciiTheme="minorHAnsi" w:hAnsiTheme="minorHAnsi" w:cs="Tahoma"/>
          <w:bCs/>
          <w:sz w:val="28"/>
          <w:szCs w:val="28"/>
        </w:rPr>
      </w:pPr>
      <w:r w:rsidRPr="007E6093">
        <w:rPr>
          <w:rFonts w:asciiTheme="minorHAnsi" w:hAnsiTheme="minorHAnsi" w:cs="Tahoma"/>
          <w:bCs/>
          <w:sz w:val="28"/>
          <w:szCs w:val="28"/>
        </w:rPr>
        <w:t>Not listening, not following class charters, b</w:t>
      </w:r>
      <w:r w:rsidR="00BC28C6">
        <w:rPr>
          <w:rFonts w:asciiTheme="minorHAnsi" w:hAnsiTheme="minorHAnsi" w:cs="Tahoma"/>
          <w:bCs/>
          <w:sz w:val="28"/>
          <w:szCs w:val="28"/>
        </w:rPr>
        <w:t>eing disruptive and i</w:t>
      </w:r>
      <w:r w:rsidRPr="007E6093">
        <w:rPr>
          <w:rFonts w:asciiTheme="minorHAnsi" w:hAnsiTheme="minorHAnsi" w:cs="Tahoma"/>
          <w:bCs/>
          <w:sz w:val="28"/>
          <w:szCs w:val="28"/>
        </w:rPr>
        <w:t xml:space="preserve">mpacting on </w:t>
      </w:r>
      <w:r w:rsidR="00BC28C6">
        <w:rPr>
          <w:rFonts w:asciiTheme="minorHAnsi" w:hAnsiTheme="minorHAnsi" w:cs="Tahoma"/>
          <w:bCs/>
          <w:sz w:val="28"/>
          <w:szCs w:val="28"/>
        </w:rPr>
        <w:t xml:space="preserve">the </w:t>
      </w:r>
      <w:r w:rsidRPr="007E6093">
        <w:rPr>
          <w:rFonts w:asciiTheme="minorHAnsi" w:hAnsiTheme="minorHAnsi" w:cs="Tahoma"/>
          <w:bCs/>
          <w:sz w:val="28"/>
          <w:szCs w:val="28"/>
        </w:rPr>
        <w:t>learning of others.</w:t>
      </w:r>
    </w:p>
    <w:p w14:paraId="48622A80" w14:textId="4F71B731" w:rsidR="00751174" w:rsidRPr="00BC28C6" w:rsidRDefault="00751174" w:rsidP="00751174">
      <w:pPr>
        <w:pStyle w:val="NormalWeb"/>
        <w:numPr>
          <w:ilvl w:val="0"/>
          <w:numId w:val="38"/>
        </w:numPr>
        <w:jc w:val="both"/>
        <w:rPr>
          <w:rFonts w:asciiTheme="minorHAnsi" w:hAnsiTheme="minorHAnsi" w:cs="Tahoma"/>
          <w:bCs/>
          <w:sz w:val="28"/>
          <w:szCs w:val="28"/>
        </w:rPr>
      </w:pPr>
      <w:r w:rsidRPr="007E6093">
        <w:rPr>
          <w:rFonts w:asciiTheme="minorHAnsi" w:hAnsiTheme="minorHAnsi" w:cs="Tahoma"/>
          <w:bCs/>
          <w:sz w:val="28"/>
          <w:szCs w:val="28"/>
        </w:rPr>
        <w:t xml:space="preserve">Name calling, unkind words, arguing, </w:t>
      </w:r>
      <w:r>
        <w:rPr>
          <w:rFonts w:asciiTheme="minorHAnsi" w:hAnsiTheme="minorHAnsi" w:cs="Tahoma"/>
          <w:bCs/>
          <w:sz w:val="28"/>
          <w:szCs w:val="28"/>
        </w:rPr>
        <w:t xml:space="preserve">verbal and physical </w:t>
      </w:r>
      <w:r w:rsidRPr="007E6093">
        <w:rPr>
          <w:rFonts w:asciiTheme="minorHAnsi" w:hAnsiTheme="minorHAnsi" w:cs="Tahoma"/>
          <w:bCs/>
          <w:sz w:val="28"/>
          <w:szCs w:val="28"/>
        </w:rPr>
        <w:t>confrontation, rough play, rough games and sports.</w:t>
      </w:r>
    </w:p>
    <w:p w14:paraId="0D5924DE" w14:textId="367F5F06" w:rsidR="00751174" w:rsidRDefault="00751174" w:rsidP="00751174">
      <w:pPr>
        <w:pStyle w:val="NormalWeb"/>
        <w:jc w:val="both"/>
        <w:rPr>
          <w:rFonts w:asciiTheme="minorHAnsi" w:hAnsiTheme="minorHAnsi" w:cs="Tahoma"/>
          <w:bCs/>
          <w:sz w:val="28"/>
          <w:szCs w:val="28"/>
        </w:rPr>
      </w:pPr>
      <w:r w:rsidRPr="007E6093">
        <w:rPr>
          <w:rFonts w:asciiTheme="minorHAnsi" w:hAnsiTheme="minorHAnsi" w:cs="Tahoma"/>
          <w:bCs/>
          <w:sz w:val="28"/>
          <w:szCs w:val="28"/>
          <w:lang w:val="en-US"/>
        </w:rPr>
        <w:t>If an incident results in physical injury</w:t>
      </w:r>
      <w:r w:rsidR="0098658A">
        <w:rPr>
          <w:rFonts w:asciiTheme="minorHAnsi" w:hAnsiTheme="minorHAnsi" w:cs="Tahoma"/>
          <w:bCs/>
          <w:sz w:val="28"/>
          <w:szCs w:val="28"/>
          <w:lang w:val="en-US"/>
        </w:rPr>
        <w:t>,</w:t>
      </w:r>
      <w:r w:rsidRPr="007E6093">
        <w:rPr>
          <w:rFonts w:asciiTheme="minorHAnsi" w:hAnsiTheme="minorHAnsi" w:cs="Tahoma"/>
          <w:bCs/>
          <w:sz w:val="28"/>
          <w:szCs w:val="28"/>
          <w:lang w:val="en-US"/>
        </w:rPr>
        <w:t xml:space="preserve"> </w:t>
      </w:r>
      <w:r w:rsidRPr="007E6093">
        <w:rPr>
          <w:rFonts w:asciiTheme="minorHAnsi" w:hAnsiTheme="minorHAnsi" w:cs="Tahoma"/>
          <w:bCs/>
          <w:sz w:val="28"/>
          <w:szCs w:val="28"/>
        </w:rPr>
        <w:t>the parent</w:t>
      </w:r>
      <w:r>
        <w:rPr>
          <w:rFonts w:asciiTheme="minorHAnsi" w:hAnsiTheme="minorHAnsi" w:cs="Tahoma"/>
          <w:bCs/>
          <w:sz w:val="28"/>
          <w:szCs w:val="28"/>
        </w:rPr>
        <w:t>s</w:t>
      </w:r>
      <w:r w:rsidRPr="007E6093">
        <w:rPr>
          <w:rFonts w:asciiTheme="minorHAnsi" w:hAnsiTheme="minorHAnsi" w:cs="Tahoma"/>
          <w:bCs/>
          <w:sz w:val="28"/>
          <w:szCs w:val="28"/>
        </w:rPr>
        <w:t xml:space="preserve"> / carer</w:t>
      </w:r>
      <w:r>
        <w:rPr>
          <w:rFonts w:asciiTheme="minorHAnsi" w:hAnsiTheme="minorHAnsi" w:cs="Tahoma"/>
          <w:bCs/>
          <w:sz w:val="28"/>
          <w:szCs w:val="28"/>
        </w:rPr>
        <w:t>s</w:t>
      </w:r>
      <w:r w:rsidRPr="007E6093">
        <w:rPr>
          <w:rFonts w:asciiTheme="minorHAnsi" w:hAnsiTheme="minorHAnsi" w:cs="Tahoma"/>
          <w:bCs/>
          <w:sz w:val="28"/>
          <w:szCs w:val="28"/>
        </w:rPr>
        <w:t xml:space="preserve"> of the victim and perpetrator will be informed by the class teacher.</w:t>
      </w:r>
    </w:p>
    <w:p w14:paraId="43C1D2CC" w14:textId="3E864564" w:rsidR="003268F7" w:rsidRPr="003268F7" w:rsidRDefault="003268F7" w:rsidP="00751174">
      <w:pPr>
        <w:pStyle w:val="NormalWeb"/>
        <w:jc w:val="both"/>
        <w:rPr>
          <w:rFonts w:asciiTheme="minorHAnsi" w:hAnsiTheme="minorHAnsi" w:cs="Tahoma"/>
          <w:b/>
          <w:bCs/>
          <w:sz w:val="28"/>
          <w:szCs w:val="28"/>
          <w:u w:val="single"/>
        </w:rPr>
      </w:pPr>
      <w:r w:rsidRPr="003268F7">
        <w:rPr>
          <w:rFonts w:asciiTheme="minorHAnsi" w:hAnsiTheme="minorHAnsi" w:cs="Tahoma"/>
          <w:b/>
          <w:bCs/>
          <w:sz w:val="28"/>
          <w:szCs w:val="28"/>
          <w:u w:val="single"/>
        </w:rPr>
        <w:t>Responding to</w:t>
      </w:r>
      <w:r>
        <w:rPr>
          <w:rFonts w:asciiTheme="minorHAnsi" w:hAnsiTheme="minorHAnsi" w:cs="Tahoma"/>
          <w:b/>
          <w:bCs/>
          <w:sz w:val="28"/>
          <w:szCs w:val="28"/>
          <w:u w:val="single"/>
        </w:rPr>
        <w:t xml:space="preserve"> </w:t>
      </w:r>
      <w:r w:rsidRPr="003268F7">
        <w:rPr>
          <w:rFonts w:asciiTheme="minorHAnsi" w:hAnsiTheme="minorHAnsi" w:cs="Tahoma"/>
          <w:b/>
          <w:bCs/>
          <w:sz w:val="28"/>
          <w:szCs w:val="28"/>
          <w:u w:val="single"/>
        </w:rPr>
        <w:t>behaviour:</w:t>
      </w:r>
    </w:p>
    <w:p w14:paraId="62FFD06B" w14:textId="66DE3761" w:rsidR="0084707B" w:rsidRPr="007E6093" w:rsidRDefault="003268F7" w:rsidP="00F511C9">
      <w:pPr>
        <w:pStyle w:val="NormalWeb"/>
        <w:jc w:val="both"/>
        <w:rPr>
          <w:rFonts w:asciiTheme="minorHAnsi" w:hAnsiTheme="minorHAnsi" w:cs="Tahoma"/>
          <w:bCs/>
          <w:sz w:val="28"/>
          <w:szCs w:val="28"/>
        </w:rPr>
      </w:pPr>
      <w:r>
        <w:rPr>
          <w:rFonts w:asciiTheme="minorHAnsi" w:hAnsiTheme="minorHAnsi" w:cs="Tahoma"/>
          <w:b/>
          <w:bCs/>
          <w:sz w:val="28"/>
          <w:szCs w:val="28"/>
          <w:u w:val="single"/>
          <w:lang w:val="en-US"/>
        </w:rPr>
        <w:t>Verbal Warning 1</w:t>
      </w:r>
    </w:p>
    <w:p w14:paraId="0AEB75B6" w14:textId="13EE9636" w:rsidR="003A6F40" w:rsidRPr="007E6093" w:rsidRDefault="00AC4898" w:rsidP="00F511C9">
      <w:pPr>
        <w:pStyle w:val="NormalWeb"/>
        <w:numPr>
          <w:ilvl w:val="0"/>
          <w:numId w:val="11"/>
        </w:numPr>
        <w:jc w:val="both"/>
        <w:rPr>
          <w:rFonts w:asciiTheme="minorHAnsi" w:hAnsiTheme="minorHAnsi" w:cs="Tahoma"/>
          <w:bCs/>
          <w:sz w:val="28"/>
          <w:szCs w:val="28"/>
        </w:rPr>
      </w:pPr>
      <w:r w:rsidRPr="007E6093">
        <w:rPr>
          <w:rFonts w:asciiTheme="minorHAnsi" w:hAnsiTheme="minorHAnsi" w:cs="Tahoma"/>
          <w:bCs/>
          <w:sz w:val="28"/>
          <w:szCs w:val="28"/>
          <w:lang w:val="en-US"/>
        </w:rPr>
        <w:t xml:space="preserve">Gain </w:t>
      </w:r>
      <w:r w:rsidRPr="007E6093">
        <w:rPr>
          <w:rFonts w:asciiTheme="minorHAnsi" w:hAnsiTheme="minorHAnsi" w:cs="Tahoma"/>
          <w:b/>
          <w:bCs/>
          <w:sz w:val="28"/>
          <w:szCs w:val="28"/>
          <w:lang w:val="en-US"/>
        </w:rPr>
        <w:t>attention</w:t>
      </w:r>
      <w:r w:rsidRPr="007E6093">
        <w:rPr>
          <w:rFonts w:asciiTheme="minorHAnsi" w:hAnsiTheme="minorHAnsi" w:cs="Tahoma"/>
          <w:bCs/>
          <w:sz w:val="28"/>
          <w:szCs w:val="28"/>
          <w:lang w:val="en-US"/>
        </w:rPr>
        <w:t xml:space="preserve">, </w:t>
      </w:r>
      <w:r w:rsidRPr="007E6093">
        <w:rPr>
          <w:rFonts w:asciiTheme="minorHAnsi" w:hAnsiTheme="minorHAnsi" w:cs="Tahoma"/>
          <w:b/>
          <w:bCs/>
          <w:sz w:val="28"/>
          <w:szCs w:val="28"/>
          <w:lang w:val="en-US"/>
        </w:rPr>
        <w:t>pause</w:t>
      </w:r>
      <w:r w:rsidRPr="007E6093">
        <w:rPr>
          <w:rFonts w:asciiTheme="minorHAnsi" w:hAnsiTheme="minorHAnsi" w:cs="Tahoma"/>
          <w:bCs/>
          <w:sz w:val="28"/>
          <w:szCs w:val="28"/>
          <w:lang w:val="en-US"/>
        </w:rPr>
        <w:t xml:space="preserve"> then give </w:t>
      </w:r>
      <w:r w:rsidRPr="007E6093">
        <w:rPr>
          <w:rFonts w:asciiTheme="minorHAnsi" w:hAnsiTheme="minorHAnsi" w:cs="Tahoma"/>
          <w:b/>
          <w:bCs/>
          <w:sz w:val="28"/>
          <w:szCs w:val="28"/>
          <w:lang w:val="en-US"/>
        </w:rPr>
        <w:t>direction</w:t>
      </w:r>
      <w:r w:rsidRPr="007E6093">
        <w:rPr>
          <w:rFonts w:asciiTheme="minorHAnsi" w:hAnsiTheme="minorHAnsi" w:cs="Tahoma"/>
          <w:bCs/>
          <w:sz w:val="28"/>
          <w:szCs w:val="28"/>
          <w:lang w:val="en-US"/>
        </w:rPr>
        <w:t>.</w:t>
      </w:r>
    </w:p>
    <w:p w14:paraId="060F7C9F" w14:textId="662C16EE" w:rsidR="003A6F40" w:rsidRPr="007E6093" w:rsidRDefault="003268F7" w:rsidP="00F511C9">
      <w:pPr>
        <w:pStyle w:val="NormalWeb"/>
        <w:numPr>
          <w:ilvl w:val="0"/>
          <w:numId w:val="11"/>
        </w:numPr>
        <w:jc w:val="both"/>
        <w:rPr>
          <w:rFonts w:asciiTheme="minorHAnsi" w:hAnsiTheme="minorHAnsi" w:cs="Tahoma"/>
          <w:bCs/>
          <w:sz w:val="28"/>
          <w:szCs w:val="28"/>
        </w:rPr>
      </w:pPr>
      <w:r>
        <w:rPr>
          <w:rFonts w:asciiTheme="minorHAnsi" w:hAnsiTheme="minorHAnsi" w:cs="Tahoma"/>
          <w:bCs/>
          <w:sz w:val="28"/>
          <w:szCs w:val="28"/>
          <w:lang w:val="en-US"/>
        </w:rPr>
        <w:t>State what you want the child / children</w:t>
      </w:r>
      <w:r w:rsidR="00AC4898" w:rsidRPr="007E6093">
        <w:rPr>
          <w:rFonts w:asciiTheme="minorHAnsi" w:hAnsiTheme="minorHAnsi" w:cs="Tahoma"/>
          <w:bCs/>
          <w:sz w:val="28"/>
          <w:szCs w:val="28"/>
          <w:lang w:val="en-US"/>
        </w:rPr>
        <w:t xml:space="preserve"> to do, not what you want them to stop doing.</w:t>
      </w:r>
    </w:p>
    <w:p w14:paraId="1B2C8767" w14:textId="77777777" w:rsidR="003A6F40" w:rsidRPr="007E6093" w:rsidRDefault="00AC4898" w:rsidP="00F511C9">
      <w:pPr>
        <w:pStyle w:val="NormalWeb"/>
        <w:numPr>
          <w:ilvl w:val="0"/>
          <w:numId w:val="11"/>
        </w:numPr>
        <w:jc w:val="both"/>
        <w:rPr>
          <w:rFonts w:asciiTheme="minorHAnsi" w:hAnsiTheme="minorHAnsi" w:cs="Tahoma"/>
          <w:bCs/>
          <w:sz w:val="28"/>
          <w:szCs w:val="28"/>
        </w:rPr>
      </w:pPr>
      <w:r w:rsidRPr="007E6093">
        <w:rPr>
          <w:rFonts w:asciiTheme="minorHAnsi" w:hAnsiTheme="minorHAnsi" w:cs="Tahoma"/>
          <w:bCs/>
          <w:sz w:val="28"/>
          <w:szCs w:val="28"/>
          <w:lang w:val="en-US"/>
        </w:rPr>
        <w:t xml:space="preserve">Speak firmly but calmly. </w:t>
      </w:r>
    </w:p>
    <w:p w14:paraId="16533145" w14:textId="01B09C86" w:rsidR="0084707B" w:rsidRPr="007E6093" w:rsidRDefault="003268F7" w:rsidP="00F511C9">
      <w:pPr>
        <w:pStyle w:val="NormalWeb"/>
        <w:jc w:val="both"/>
        <w:rPr>
          <w:rFonts w:asciiTheme="minorHAnsi" w:hAnsiTheme="minorHAnsi" w:cs="Tahoma"/>
          <w:bCs/>
          <w:sz w:val="28"/>
          <w:szCs w:val="28"/>
        </w:rPr>
      </w:pPr>
      <w:r>
        <w:rPr>
          <w:rFonts w:asciiTheme="minorHAnsi" w:hAnsiTheme="minorHAnsi" w:cs="Tahoma"/>
          <w:b/>
          <w:bCs/>
          <w:sz w:val="28"/>
          <w:szCs w:val="28"/>
          <w:u w:val="single"/>
          <w:lang w:val="en-US"/>
        </w:rPr>
        <w:t>Verbal Warning 2</w:t>
      </w:r>
    </w:p>
    <w:p w14:paraId="24B8A0CA" w14:textId="7CA8910A" w:rsidR="00751174" w:rsidRPr="00751174" w:rsidRDefault="00751174" w:rsidP="00751174">
      <w:pPr>
        <w:pStyle w:val="NormalWeb"/>
        <w:numPr>
          <w:ilvl w:val="0"/>
          <w:numId w:val="12"/>
        </w:numPr>
        <w:jc w:val="both"/>
        <w:rPr>
          <w:rFonts w:asciiTheme="minorHAnsi" w:hAnsiTheme="minorHAnsi" w:cs="Tahoma"/>
          <w:bCs/>
          <w:sz w:val="28"/>
          <w:szCs w:val="28"/>
        </w:rPr>
      </w:pPr>
      <w:r w:rsidRPr="007E6093">
        <w:rPr>
          <w:rFonts w:asciiTheme="minorHAnsi" w:hAnsiTheme="minorHAnsi" w:cs="Tahoma"/>
          <w:bCs/>
          <w:sz w:val="28"/>
          <w:szCs w:val="28"/>
          <w:lang w:val="en-US"/>
        </w:rPr>
        <w:t>Make viable adjustments within context.</w:t>
      </w:r>
      <w:r>
        <w:rPr>
          <w:rFonts w:asciiTheme="minorHAnsi" w:hAnsiTheme="minorHAnsi" w:cs="Tahoma"/>
          <w:bCs/>
          <w:sz w:val="28"/>
          <w:szCs w:val="28"/>
        </w:rPr>
        <w:t xml:space="preserve">  </w:t>
      </w:r>
      <w:r w:rsidRPr="00751174">
        <w:rPr>
          <w:rFonts w:asciiTheme="minorHAnsi" w:hAnsiTheme="minorHAnsi" w:cs="Tahoma"/>
          <w:bCs/>
          <w:sz w:val="28"/>
          <w:szCs w:val="28"/>
          <w:lang w:val="en-US"/>
        </w:rPr>
        <w:t>E.g. Separate children on to different activities.</w:t>
      </w:r>
    </w:p>
    <w:p w14:paraId="5F4143C1" w14:textId="2759FFD2" w:rsidR="003A6F40" w:rsidRPr="007E6093" w:rsidRDefault="00AC4898" w:rsidP="00F511C9">
      <w:pPr>
        <w:pStyle w:val="NormalWeb"/>
        <w:numPr>
          <w:ilvl w:val="0"/>
          <w:numId w:val="12"/>
        </w:numPr>
        <w:jc w:val="both"/>
        <w:rPr>
          <w:rFonts w:asciiTheme="minorHAnsi" w:hAnsiTheme="minorHAnsi" w:cs="Tahoma"/>
          <w:bCs/>
          <w:sz w:val="28"/>
          <w:szCs w:val="28"/>
        </w:rPr>
      </w:pPr>
      <w:r w:rsidRPr="007E6093">
        <w:rPr>
          <w:rFonts w:asciiTheme="minorHAnsi" w:hAnsiTheme="minorHAnsi" w:cs="Tahoma"/>
          <w:bCs/>
          <w:sz w:val="28"/>
          <w:szCs w:val="28"/>
          <w:lang w:val="en-US"/>
        </w:rPr>
        <w:t xml:space="preserve">Use language of choice, providing </w:t>
      </w:r>
      <w:r w:rsidRPr="007E6093">
        <w:rPr>
          <w:rFonts w:asciiTheme="minorHAnsi" w:hAnsiTheme="minorHAnsi" w:cs="Tahoma"/>
          <w:b/>
          <w:bCs/>
          <w:sz w:val="28"/>
          <w:szCs w:val="28"/>
          <w:u w:val="single"/>
          <w:lang w:val="en-US"/>
        </w:rPr>
        <w:t>two</w:t>
      </w:r>
      <w:r w:rsidR="00751174">
        <w:rPr>
          <w:rFonts w:asciiTheme="minorHAnsi" w:hAnsiTheme="minorHAnsi" w:cs="Tahoma"/>
          <w:bCs/>
          <w:sz w:val="28"/>
          <w:szCs w:val="28"/>
          <w:lang w:val="en-US"/>
        </w:rPr>
        <w:t xml:space="preserve"> choices.</w:t>
      </w:r>
      <w:r w:rsidRPr="007E6093">
        <w:rPr>
          <w:rFonts w:asciiTheme="minorHAnsi" w:hAnsiTheme="minorHAnsi" w:cs="Tahoma"/>
          <w:bCs/>
          <w:sz w:val="28"/>
          <w:szCs w:val="28"/>
          <w:lang w:val="en-US"/>
        </w:rPr>
        <w:t xml:space="preserve"> </w:t>
      </w:r>
    </w:p>
    <w:p w14:paraId="65D12232" w14:textId="77777777" w:rsidR="0084707B" w:rsidRPr="007E6093" w:rsidRDefault="0084707B"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u w:val="single"/>
          <w:lang w:val="en-US"/>
        </w:rPr>
        <w:t>FPh Example</w:t>
      </w:r>
      <w:r w:rsidRPr="007E6093">
        <w:rPr>
          <w:rFonts w:asciiTheme="minorHAnsi" w:hAnsiTheme="minorHAnsi" w:cs="Tahoma"/>
          <w:b/>
          <w:bCs/>
          <w:sz w:val="28"/>
          <w:szCs w:val="28"/>
          <w:lang w:val="en-US"/>
        </w:rPr>
        <w:t xml:space="preserve">:   </w:t>
      </w:r>
      <w:r w:rsidRPr="007E6093">
        <w:rPr>
          <w:rFonts w:asciiTheme="minorHAnsi" w:hAnsiTheme="minorHAnsi" w:cs="Tahoma"/>
          <w:bCs/>
          <w:sz w:val="28"/>
          <w:szCs w:val="28"/>
          <w:lang w:val="en-US"/>
        </w:rPr>
        <w:t xml:space="preserve">You pick the blocks up now </w:t>
      </w:r>
      <w:r w:rsidRPr="007E6093">
        <w:rPr>
          <w:rFonts w:asciiTheme="minorHAnsi" w:hAnsiTheme="minorHAnsi" w:cs="Tahoma"/>
          <w:b/>
          <w:bCs/>
          <w:sz w:val="28"/>
          <w:szCs w:val="28"/>
          <w:lang w:val="en-US"/>
        </w:rPr>
        <w:t>or</w:t>
      </w:r>
      <w:r w:rsidRPr="007E6093">
        <w:rPr>
          <w:rFonts w:asciiTheme="minorHAnsi" w:hAnsiTheme="minorHAnsi" w:cs="Tahoma"/>
          <w:bCs/>
          <w:sz w:val="28"/>
          <w:szCs w:val="28"/>
          <w:lang w:val="en-US"/>
        </w:rPr>
        <w:t xml:space="preserve"> you pick them up at playtime.</w:t>
      </w:r>
    </w:p>
    <w:p w14:paraId="2319C543" w14:textId="77777777" w:rsidR="0084707B" w:rsidRPr="007E6093" w:rsidRDefault="0084707B" w:rsidP="00F511C9">
      <w:pPr>
        <w:pStyle w:val="NormalWeb"/>
        <w:jc w:val="both"/>
        <w:rPr>
          <w:rFonts w:asciiTheme="minorHAnsi" w:hAnsiTheme="minorHAnsi" w:cs="Tahoma"/>
          <w:bCs/>
          <w:sz w:val="28"/>
          <w:szCs w:val="28"/>
        </w:rPr>
      </w:pPr>
      <w:r w:rsidRPr="007E6093">
        <w:rPr>
          <w:rFonts w:asciiTheme="minorHAnsi" w:hAnsiTheme="minorHAnsi" w:cs="Tahoma"/>
          <w:b/>
          <w:bCs/>
          <w:sz w:val="28"/>
          <w:szCs w:val="28"/>
          <w:u w:val="single"/>
          <w:lang w:val="en-US"/>
        </w:rPr>
        <w:t>KS2 Example:</w:t>
      </w:r>
      <w:r w:rsidRPr="007E6093">
        <w:rPr>
          <w:rFonts w:asciiTheme="minorHAnsi" w:hAnsiTheme="minorHAnsi" w:cs="Tahoma"/>
          <w:b/>
          <w:bCs/>
          <w:sz w:val="28"/>
          <w:szCs w:val="28"/>
          <w:lang w:val="en-US"/>
        </w:rPr>
        <w:t xml:space="preserve">    </w:t>
      </w:r>
      <w:r w:rsidRPr="007E6093">
        <w:rPr>
          <w:rFonts w:asciiTheme="minorHAnsi" w:hAnsiTheme="minorHAnsi" w:cs="Tahoma"/>
          <w:bCs/>
          <w:sz w:val="28"/>
          <w:szCs w:val="28"/>
          <w:lang w:val="en-US"/>
        </w:rPr>
        <w:t xml:space="preserve">You finish your work now </w:t>
      </w:r>
      <w:r w:rsidRPr="00751174">
        <w:rPr>
          <w:rFonts w:asciiTheme="minorHAnsi" w:hAnsiTheme="minorHAnsi" w:cs="Tahoma"/>
          <w:b/>
          <w:bCs/>
          <w:sz w:val="28"/>
          <w:szCs w:val="28"/>
          <w:lang w:val="en-US"/>
        </w:rPr>
        <w:t>or</w:t>
      </w:r>
      <w:r w:rsidRPr="007E6093">
        <w:rPr>
          <w:rFonts w:asciiTheme="minorHAnsi" w:hAnsiTheme="minorHAnsi" w:cs="Tahoma"/>
          <w:bCs/>
          <w:sz w:val="28"/>
          <w:szCs w:val="28"/>
          <w:lang w:val="en-US"/>
        </w:rPr>
        <w:t xml:space="preserve"> you do it at playtime.</w:t>
      </w:r>
    </w:p>
    <w:p w14:paraId="2EB160CD" w14:textId="7D313548" w:rsidR="0084707B" w:rsidRDefault="0084707B" w:rsidP="00F511C9">
      <w:pPr>
        <w:pStyle w:val="NormalWeb"/>
        <w:jc w:val="both"/>
        <w:rPr>
          <w:rFonts w:asciiTheme="minorHAnsi" w:hAnsiTheme="minorHAnsi" w:cs="Tahoma"/>
          <w:b/>
          <w:bCs/>
          <w:sz w:val="28"/>
          <w:szCs w:val="28"/>
          <w:u w:val="single"/>
          <w:lang w:val="en-US"/>
        </w:rPr>
      </w:pPr>
      <w:r w:rsidRPr="007E6093">
        <w:rPr>
          <w:rFonts w:asciiTheme="minorHAnsi" w:hAnsiTheme="minorHAnsi" w:cs="Tahoma"/>
          <w:b/>
          <w:bCs/>
          <w:sz w:val="28"/>
          <w:szCs w:val="28"/>
          <w:u w:val="single"/>
          <w:lang w:val="en-US"/>
        </w:rPr>
        <w:lastRenderedPageBreak/>
        <w:t xml:space="preserve">Action if Verbal Warning 2 not Achieved: </w:t>
      </w:r>
    </w:p>
    <w:p w14:paraId="5BFE3D4C" w14:textId="2CE73F85" w:rsidR="00751174" w:rsidRPr="00020882" w:rsidRDefault="009A7B9C" w:rsidP="009A7B9C">
      <w:pPr>
        <w:pStyle w:val="NormalWeb"/>
        <w:numPr>
          <w:ilvl w:val="0"/>
          <w:numId w:val="16"/>
        </w:numPr>
        <w:jc w:val="both"/>
        <w:rPr>
          <w:rFonts w:asciiTheme="minorHAnsi" w:hAnsiTheme="minorHAnsi" w:cs="Tahoma"/>
          <w:bCs/>
          <w:sz w:val="28"/>
          <w:szCs w:val="28"/>
        </w:rPr>
      </w:pPr>
      <w:r>
        <w:rPr>
          <w:rFonts w:asciiTheme="minorHAnsi" w:hAnsiTheme="minorHAnsi" w:cs="Tahoma"/>
          <w:bCs/>
          <w:sz w:val="28"/>
          <w:szCs w:val="28"/>
          <w:lang w:val="en-US"/>
        </w:rPr>
        <w:t xml:space="preserve">Use of </w:t>
      </w:r>
      <w:r w:rsidR="002B142E">
        <w:rPr>
          <w:rFonts w:asciiTheme="minorHAnsi" w:hAnsiTheme="minorHAnsi" w:cs="Tahoma"/>
          <w:bCs/>
          <w:sz w:val="28"/>
          <w:szCs w:val="28"/>
          <w:lang w:val="en-US"/>
        </w:rPr>
        <w:t>r</w:t>
      </w:r>
      <w:r w:rsidR="00751174" w:rsidRPr="007E6093">
        <w:rPr>
          <w:rFonts w:asciiTheme="minorHAnsi" w:hAnsiTheme="minorHAnsi" w:cs="Tahoma"/>
          <w:bCs/>
          <w:sz w:val="28"/>
          <w:szCs w:val="28"/>
          <w:lang w:val="en-US"/>
        </w:rPr>
        <w:t>estorative questions an</w:t>
      </w:r>
      <w:r>
        <w:rPr>
          <w:rFonts w:asciiTheme="minorHAnsi" w:hAnsiTheme="minorHAnsi" w:cs="Tahoma"/>
          <w:bCs/>
          <w:sz w:val="28"/>
          <w:szCs w:val="28"/>
          <w:lang w:val="en-US"/>
        </w:rPr>
        <w:t>d discussion</w:t>
      </w:r>
      <w:r w:rsidR="00262294">
        <w:rPr>
          <w:rFonts w:asciiTheme="minorHAnsi" w:hAnsiTheme="minorHAnsi" w:cs="Tahoma"/>
          <w:bCs/>
          <w:sz w:val="28"/>
          <w:szCs w:val="28"/>
          <w:lang w:val="en-US"/>
        </w:rPr>
        <w:t xml:space="preserve"> appropriate to child’s age.</w:t>
      </w:r>
    </w:p>
    <w:p w14:paraId="4A7C00AB" w14:textId="4744028C" w:rsidR="00020882" w:rsidRPr="00020882" w:rsidRDefault="00020882" w:rsidP="00020882">
      <w:pPr>
        <w:pStyle w:val="NormalWeb"/>
        <w:numPr>
          <w:ilvl w:val="0"/>
          <w:numId w:val="16"/>
        </w:numPr>
        <w:jc w:val="both"/>
        <w:rPr>
          <w:rFonts w:asciiTheme="minorHAnsi" w:hAnsiTheme="minorHAnsi" w:cs="Tahoma"/>
          <w:bCs/>
          <w:sz w:val="28"/>
          <w:szCs w:val="28"/>
        </w:rPr>
      </w:pPr>
      <w:r w:rsidRPr="007E6093">
        <w:rPr>
          <w:rFonts w:asciiTheme="minorHAnsi" w:hAnsiTheme="minorHAnsi" w:cs="Tahoma"/>
          <w:bCs/>
          <w:sz w:val="28"/>
          <w:szCs w:val="28"/>
          <w:lang w:val="en-US"/>
        </w:rPr>
        <w:t xml:space="preserve">Time out, </w:t>
      </w:r>
      <w:r>
        <w:rPr>
          <w:rFonts w:asciiTheme="minorHAnsi" w:hAnsiTheme="minorHAnsi" w:cs="Tahoma"/>
          <w:bCs/>
          <w:sz w:val="28"/>
          <w:szCs w:val="28"/>
          <w:lang w:val="en-US"/>
        </w:rPr>
        <w:t xml:space="preserve">sit with the teacher for an identified period, spend time in another class or loss of </w:t>
      </w:r>
      <w:r w:rsidR="00A048BF">
        <w:rPr>
          <w:rFonts w:asciiTheme="minorHAnsi" w:hAnsiTheme="minorHAnsi" w:cs="Tahoma"/>
          <w:bCs/>
          <w:sz w:val="28"/>
          <w:szCs w:val="28"/>
          <w:lang w:val="en-US"/>
        </w:rPr>
        <w:t>privileges</w:t>
      </w:r>
      <w:r>
        <w:rPr>
          <w:rFonts w:asciiTheme="minorHAnsi" w:hAnsiTheme="minorHAnsi" w:cs="Tahoma"/>
          <w:bCs/>
          <w:sz w:val="28"/>
          <w:szCs w:val="28"/>
          <w:lang w:val="en-US"/>
        </w:rPr>
        <w:t>.</w:t>
      </w:r>
    </w:p>
    <w:p w14:paraId="68AA8BFB" w14:textId="72A12FFC" w:rsidR="000832FA" w:rsidRDefault="00AB0CD3" w:rsidP="000832FA">
      <w:pPr>
        <w:pStyle w:val="NormalWeb"/>
        <w:jc w:val="both"/>
        <w:rPr>
          <w:rFonts w:asciiTheme="minorHAnsi" w:hAnsiTheme="minorHAnsi" w:cs="Tahoma"/>
          <w:bCs/>
          <w:sz w:val="28"/>
          <w:szCs w:val="28"/>
          <w:lang w:val="en-US"/>
        </w:rPr>
      </w:pPr>
      <w:r>
        <w:rPr>
          <w:rFonts w:asciiTheme="minorHAnsi" w:hAnsiTheme="minorHAnsi" w:cs="Tahoma"/>
          <w:bCs/>
          <w:sz w:val="28"/>
          <w:szCs w:val="28"/>
          <w:lang w:val="en-US"/>
        </w:rPr>
        <w:t xml:space="preserve">Consequences will take individuals wellbeing needs into account. </w:t>
      </w:r>
    </w:p>
    <w:p w14:paraId="2CBAC8AA" w14:textId="2CEF0F55" w:rsidR="009227A1" w:rsidRPr="003268F7" w:rsidRDefault="009227A1" w:rsidP="000832FA">
      <w:pPr>
        <w:pStyle w:val="NormalWeb"/>
        <w:jc w:val="both"/>
        <w:rPr>
          <w:rFonts w:asciiTheme="minorHAnsi" w:hAnsiTheme="minorHAnsi" w:cs="Tahoma"/>
          <w:bCs/>
          <w:sz w:val="28"/>
          <w:szCs w:val="28"/>
        </w:rPr>
      </w:pPr>
      <w:r>
        <w:rPr>
          <w:rFonts w:asciiTheme="minorHAnsi" w:hAnsiTheme="minorHAnsi" w:cs="Tahoma"/>
          <w:bCs/>
          <w:sz w:val="28"/>
          <w:szCs w:val="28"/>
          <w:lang w:val="en-US"/>
        </w:rPr>
        <w:t>Nursery and reception pupils will not be sent to another class but may be taken to a senior leader for a short period of time to reflect on their actions.</w:t>
      </w:r>
    </w:p>
    <w:p w14:paraId="749375FA" w14:textId="6603D413" w:rsidR="00C03DE7" w:rsidRDefault="003268F7" w:rsidP="003268F7">
      <w:pPr>
        <w:pStyle w:val="NormalWeb"/>
        <w:jc w:val="both"/>
        <w:rPr>
          <w:rFonts w:asciiTheme="minorHAnsi" w:hAnsiTheme="minorHAnsi" w:cs="Tahoma"/>
          <w:bCs/>
          <w:sz w:val="28"/>
          <w:szCs w:val="28"/>
          <w:lang w:val="en-US"/>
        </w:rPr>
      </w:pPr>
      <w:r>
        <w:rPr>
          <w:rFonts w:asciiTheme="minorHAnsi" w:hAnsiTheme="minorHAnsi" w:cs="Tahoma"/>
          <w:bCs/>
          <w:sz w:val="28"/>
          <w:szCs w:val="28"/>
          <w:lang w:val="en-US"/>
        </w:rPr>
        <w:t xml:space="preserve">If </w:t>
      </w:r>
      <w:r w:rsidR="00262294">
        <w:rPr>
          <w:rFonts w:asciiTheme="minorHAnsi" w:hAnsiTheme="minorHAnsi" w:cs="Tahoma"/>
          <w:bCs/>
          <w:sz w:val="28"/>
          <w:szCs w:val="28"/>
          <w:lang w:val="en-US"/>
        </w:rPr>
        <w:t>a child receives a consequence</w:t>
      </w:r>
      <w:r>
        <w:rPr>
          <w:rFonts w:asciiTheme="minorHAnsi" w:hAnsiTheme="minorHAnsi" w:cs="Tahoma"/>
          <w:bCs/>
          <w:sz w:val="28"/>
          <w:szCs w:val="28"/>
          <w:lang w:val="en-US"/>
        </w:rPr>
        <w:t xml:space="preserve">, a slip detailing the incident </w:t>
      </w:r>
      <w:r w:rsidR="0098658A">
        <w:rPr>
          <w:rFonts w:asciiTheme="minorHAnsi" w:hAnsiTheme="minorHAnsi" w:cs="Tahoma"/>
          <w:bCs/>
          <w:sz w:val="28"/>
          <w:szCs w:val="28"/>
          <w:lang w:val="en-US"/>
        </w:rPr>
        <w:t xml:space="preserve">and consequence </w:t>
      </w:r>
      <w:r>
        <w:rPr>
          <w:rFonts w:asciiTheme="minorHAnsi" w:hAnsiTheme="minorHAnsi" w:cs="Tahoma"/>
          <w:bCs/>
          <w:sz w:val="28"/>
          <w:szCs w:val="28"/>
          <w:lang w:val="en-US"/>
        </w:rPr>
        <w:t xml:space="preserve">will be sent home.  </w:t>
      </w:r>
      <w:r w:rsidR="00C03DE7">
        <w:rPr>
          <w:rFonts w:asciiTheme="minorHAnsi" w:hAnsiTheme="minorHAnsi" w:cs="Tahoma"/>
          <w:bCs/>
          <w:sz w:val="28"/>
          <w:szCs w:val="28"/>
          <w:lang w:val="en-US"/>
        </w:rPr>
        <w:t>In the instance of a nursery or reception</w:t>
      </w:r>
      <w:r>
        <w:rPr>
          <w:rFonts w:asciiTheme="minorHAnsi" w:hAnsiTheme="minorHAnsi" w:cs="Tahoma"/>
          <w:bCs/>
          <w:sz w:val="28"/>
          <w:szCs w:val="28"/>
          <w:lang w:val="en-US"/>
        </w:rPr>
        <w:t xml:space="preserve"> child experiencing time out or being directed to sit with the teacher, parents will be </w:t>
      </w:r>
      <w:r w:rsidR="00C03DE7">
        <w:rPr>
          <w:rFonts w:asciiTheme="minorHAnsi" w:hAnsiTheme="minorHAnsi" w:cs="Tahoma"/>
          <w:bCs/>
          <w:sz w:val="28"/>
          <w:szCs w:val="28"/>
          <w:lang w:val="en-US"/>
        </w:rPr>
        <w:t xml:space="preserve">contacted by phone or spoken to directly at the end of the day. </w:t>
      </w:r>
      <w:r w:rsidR="00C30F12">
        <w:rPr>
          <w:rFonts w:asciiTheme="minorHAnsi" w:hAnsiTheme="minorHAnsi" w:cs="Tahoma"/>
          <w:bCs/>
          <w:sz w:val="28"/>
          <w:szCs w:val="28"/>
          <w:lang w:val="en-US"/>
        </w:rPr>
        <w:t>An incident slip will not be sent home.</w:t>
      </w:r>
    </w:p>
    <w:p w14:paraId="5EBA924D" w14:textId="24F986E9" w:rsidR="00C30F12" w:rsidRPr="00C30F12" w:rsidRDefault="00C30F12" w:rsidP="003268F7">
      <w:pPr>
        <w:pStyle w:val="NormalWeb"/>
        <w:jc w:val="both"/>
        <w:rPr>
          <w:rFonts w:asciiTheme="minorHAnsi" w:hAnsiTheme="minorHAnsi" w:cs="Tahoma"/>
          <w:bCs/>
          <w:sz w:val="28"/>
          <w:szCs w:val="28"/>
        </w:rPr>
      </w:pPr>
      <w:r>
        <w:rPr>
          <w:rFonts w:asciiTheme="minorHAnsi" w:hAnsiTheme="minorHAnsi" w:cs="Tahoma"/>
          <w:bCs/>
          <w:sz w:val="28"/>
          <w:szCs w:val="28"/>
          <w:lang w:val="en-US"/>
        </w:rPr>
        <w:t xml:space="preserve">Incidents for nursery and reception children will be logged by staff on </w:t>
      </w:r>
      <w:r w:rsidR="00A048BF">
        <w:rPr>
          <w:rFonts w:asciiTheme="minorHAnsi" w:hAnsiTheme="minorHAnsi" w:cs="Tahoma"/>
          <w:bCs/>
          <w:sz w:val="28"/>
          <w:szCs w:val="28"/>
          <w:lang w:val="en-US"/>
        </w:rPr>
        <w:t>individuals’</w:t>
      </w:r>
      <w:r>
        <w:rPr>
          <w:rFonts w:asciiTheme="minorHAnsi" w:hAnsiTheme="minorHAnsi" w:cs="Tahoma"/>
          <w:bCs/>
          <w:sz w:val="28"/>
          <w:szCs w:val="28"/>
          <w:lang w:val="en-US"/>
        </w:rPr>
        <w:t xml:space="preserve"> forms within the </w:t>
      </w:r>
      <w:r w:rsidRPr="003154D9">
        <w:rPr>
          <w:rFonts w:asciiTheme="minorHAnsi" w:hAnsiTheme="minorHAnsi" w:cs="Tahoma"/>
          <w:b/>
          <w:bCs/>
          <w:sz w:val="28"/>
          <w:szCs w:val="28"/>
          <w:lang w:val="en-US"/>
        </w:rPr>
        <w:t>Behaviour Log</w:t>
      </w:r>
      <w:r>
        <w:rPr>
          <w:rFonts w:asciiTheme="minorHAnsi" w:hAnsiTheme="minorHAnsi" w:cs="Tahoma"/>
          <w:bCs/>
          <w:sz w:val="28"/>
          <w:szCs w:val="28"/>
          <w:lang w:val="en-US"/>
        </w:rPr>
        <w:t xml:space="preserve"> folder to ensure patterns of behaviour are tracked.</w:t>
      </w:r>
    </w:p>
    <w:p w14:paraId="7C9564CA" w14:textId="11CCCA64" w:rsidR="009A7B9C" w:rsidRDefault="009A7B9C" w:rsidP="003268F7">
      <w:pPr>
        <w:pStyle w:val="NormalWeb"/>
        <w:jc w:val="both"/>
        <w:rPr>
          <w:rFonts w:asciiTheme="minorHAnsi" w:hAnsiTheme="minorHAnsi" w:cs="Tahoma"/>
          <w:bCs/>
          <w:sz w:val="28"/>
          <w:szCs w:val="28"/>
          <w:lang w:val="en-US"/>
        </w:rPr>
      </w:pPr>
      <w:r>
        <w:rPr>
          <w:rFonts w:asciiTheme="minorHAnsi" w:hAnsiTheme="minorHAnsi" w:cs="Tahoma"/>
          <w:bCs/>
          <w:sz w:val="28"/>
          <w:szCs w:val="28"/>
          <w:lang w:val="en-US"/>
        </w:rPr>
        <w:t xml:space="preserve">If </w:t>
      </w:r>
      <w:r w:rsidR="0098658A">
        <w:rPr>
          <w:rFonts w:asciiTheme="minorHAnsi" w:hAnsiTheme="minorHAnsi" w:cs="Tahoma"/>
          <w:bCs/>
          <w:sz w:val="28"/>
          <w:szCs w:val="28"/>
          <w:lang w:val="en-US"/>
        </w:rPr>
        <w:t>a consequence</w:t>
      </w:r>
      <w:r>
        <w:rPr>
          <w:rFonts w:asciiTheme="minorHAnsi" w:hAnsiTheme="minorHAnsi" w:cs="Tahoma"/>
          <w:bCs/>
          <w:sz w:val="28"/>
          <w:szCs w:val="28"/>
          <w:lang w:val="en-US"/>
        </w:rPr>
        <w:t xml:space="preserve"> slip is being sent home for the first time, parents / carers will be contacted by phone or directly at the end of the day to explain what has</w:t>
      </w:r>
      <w:r w:rsidR="0098658A">
        <w:rPr>
          <w:rFonts w:asciiTheme="minorHAnsi" w:hAnsiTheme="minorHAnsi" w:cs="Tahoma"/>
          <w:bCs/>
          <w:sz w:val="28"/>
          <w:szCs w:val="28"/>
          <w:lang w:val="en-US"/>
        </w:rPr>
        <w:t xml:space="preserve"> happened and why a consequence</w:t>
      </w:r>
      <w:r>
        <w:rPr>
          <w:rFonts w:asciiTheme="minorHAnsi" w:hAnsiTheme="minorHAnsi" w:cs="Tahoma"/>
          <w:bCs/>
          <w:sz w:val="28"/>
          <w:szCs w:val="28"/>
          <w:lang w:val="en-US"/>
        </w:rPr>
        <w:t xml:space="preserve"> slip was given.</w:t>
      </w:r>
    </w:p>
    <w:p w14:paraId="1A00EE2F" w14:textId="77777777" w:rsidR="00751174" w:rsidRPr="00751174" w:rsidRDefault="00E0684B" w:rsidP="00751174">
      <w:pPr>
        <w:pStyle w:val="NormalWeb"/>
        <w:jc w:val="both"/>
        <w:rPr>
          <w:rFonts w:asciiTheme="minorHAnsi" w:hAnsiTheme="minorHAnsi" w:cs="Tahoma"/>
          <w:b/>
          <w:bCs/>
          <w:sz w:val="36"/>
          <w:szCs w:val="28"/>
          <w:u w:val="single"/>
        </w:rPr>
      </w:pPr>
      <w:r>
        <w:rPr>
          <w:rFonts w:asciiTheme="minorHAnsi" w:hAnsiTheme="minorHAnsi" w:cs="Tahoma"/>
          <w:b/>
          <w:bCs/>
          <w:color w:val="4472C4" w:themeColor="accent1"/>
          <w:sz w:val="36"/>
          <w:szCs w:val="28"/>
          <w:u w:val="single"/>
        </w:rPr>
        <w:t>Managing intentional b</w:t>
      </w:r>
      <w:r w:rsidR="0084707B" w:rsidRPr="00F511C9">
        <w:rPr>
          <w:rFonts w:asciiTheme="minorHAnsi" w:hAnsiTheme="minorHAnsi" w:cs="Tahoma"/>
          <w:b/>
          <w:bCs/>
          <w:color w:val="4472C4" w:themeColor="accent1"/>
          <w:sz w:val="36"/>
          <w:szCs w:val="28"/>
          <w:u w:val="single"/>
        </w:rPr>
        <w:t>ehaviour</w:t>
      </w:r>
      <w:r>
        <w:rPr>
          <w:rFonts w:asciiTheme="minorHAnsi" w:hAnsiTheme="minorHAnsi" w:cs="Tahoma"/>
          <w:b/>
          <w:bCs/>
          <w:color w:val="4472C4" w:themeColor="accent1"/>
          <w:sz w:val="36"/>
          <w:szCs w:val="28"/>
          <w:u w:val="single"/>
        </w:rPr>
        <w:t>:</w:t>
      </w:r>
    </w:p>
    <w:p w14:paraId="2E6E81D2" w14:textId="3D62A782" w:rsidR="0084707B" w:rsidRPr="00B4128B" w:rsidRDefault="0084707B" w:rsidP="00751174">
      <w:pPr>
        <w:pStyle w:val="NormalWeb"/>
        <w:numPr>
          <w:ilvl w:val="0"/>
          <w:numId w:val="45"/>
        </w:numPr>
        <w:jc w:val="both"/>
        <w:rPr>
          <w:rFonts w:asciiTheme="minorHAnsi" w:hAnsiTheme="minorHAnsi" w:cs="Tahoma"/>
          <w:b/>
          <w:bCs/>
          <w:color w:val="4472C4" w:themeColor="accent1"/>
          <w:sz w:val="36"/>
          <w:szCs w:val="28"/>
          <w:u w:val="single"/>
        </w:rPr>
      </w:pPr>
      <w:r w:rsidRPr="00751174">
        <w:rPr>
          <w:rFonts w:asciiTheme="minorHAnsi" w:hAnsiTheme="minorHAnsi" w:cs="Tahoma"/>
          <w:bCs/>
          <w:sz w:val="28"/>
          <w:szCs w:val="28"/>
        </w:rPr>
        <w:t xml:space="preserve">Using </w:t>
      </w:r>
      <w:r w:rsidRPr="00BC28C6">
        <w:rPr>
          <w:rFonts w:asciiTheme="minorHAnsi" w:hAnsiTheme="minorHAnsi" w:cs="Tahoma"/>
          <w:bCs/>
          <w:sz w:val="28"/>
          <w:szCs w:val="28"/>
        </w:rPr>
        <w:t>unkind hands and / or unkind fe</w:t>
      </w:r>
      <w:r w:rsidR="004F2B13">
        <w:rPr>
          <w:rFonts w:asciiTheme="minorHAnsi" w:hAnsiTheme="minorHAnsi" w:cs="Tahoma"/>
          <w:bCs/>
          <w:sz w:val="28"/>
          <w:szCs w:val="28"/>
        </w:rPr>
        <w:t>et with intention to cause harm.</w:t>
      </w:r>
    </w:p>
    <w:p w14:paraId="0CC10218" w14:textId="1A4E53A6" w:rsidR="00B4128B" w:rsidRPr="00B4128B" w:rsidRDefault="00B4128B" w:rsidP="00B4128B">
      <w:pPr>
        <w:pStyle w:val="NormalWeb"/>
        <w:jc w:val="both"/>
        <w:rPr>
          <w:rFonts w:asciiTheme="minorHAnsi" w:hAnsiTheme="minorHAnsi" w:cs="Tahoma"/>
          <w:b/>
          <w:bCs/>
          <w:color w:val="4472C4" w:themeColor="accent1"/>
          <w:sz w:val="36"/>
          <w:szCs w:val="28"/>
          <w:u w:val="single"/>
        </w:rPr>
      </w:pPr>
      <w:r w:rsidRPr="00B4128B">
        <w:rPr>
          <w:rFonts w:asciiTheme="minorHAnsi" w:hAnsiTheme="minorHAnsi" w:cs="Tahoma"/>
          <w:b/>
          <w:bCs/>
          <w:sz w:val="28"/>
          <w:szCs w:val="28"/>
          <w:u w:val="single"/>
        </w:rPr>
        <w:t>Responding to behaviour:</w:t>
      </w:r>
    </w:p>
    <w:p w14:paraId="075AFD9F" w14:textId="2151B4C9" w:rsidR="00751174" w:rsidRDefault="00751174" w:rsidP="00751174">
      <w:pPr>
        <w:pStyle w:val="NormalWeb"/>
        <w:jc w:val="both"/>
        <w:rPr>
          <w:rFonts w:asciiTheme="minorHAnsi" w:hAnsiTheme="minorHAnsi" w:cs="Tahoma"/>
          <w:bCs/>
          <w:sz w:val="28"/>
          <w:szCs w:val="28"/>
        </w:rPr>
      </w:pPr>
      <w:r>
        <w:rPr>
          <w:rFonts w:asciiTheme="minorHAnsi" w:hAnsiTheme="minorHAnsi" w:cs="Tahoma"/>
          <w:bCs/>
          <w:sz w:val="28"/>
          <w:szCs w:val="28"/>
        </w:rPr>
        <w:t>Incidents will be investigated and action taken accordingly.</w:t>
      </w:r>
      <w:r w:rsidR="004F2B13">
        <w:rPr>
          <w:rFonts w:asciiTheme="minorHAnsi" w:hAnsiTheme="minorHAnsi" w:cs="Tahoma"/>
          <w:bCs/>
          <w:sz w:val="28"/>
          <w:szCs w:val="28"/>
        </w:rPr>
        <w:t xml:space="preserve">  If there is no doubt that unkind hands and / or unkind feet have been used with intention to cause harm, an inte</w:t>
      </w:r>
      <w:r w:rsidR="00AB0CD3">
        <w:rPr>
          <w:rFonts w:asciiTheme="minorHAnsi" w:hAnsiTheme="minorHAnsi" w:cs="Tahoma"/>
          <w:bCs/>
          <w:sz w:val="28"/>
          <w:szCs w:val="28"/>
        </w:rPr>
        <w:t xml:space="preserve">rnal exclusion </w:t>
      </w:r>
      <w:r w:rsidR="004F2B13">
        <w:rPr>
          <w:rFonts w:asciiTheme="minorHAnsi" w:hAnsiTheme="minorHAnsi" w:cs="Tahoma"/>
          <w:bCs/>
          <w:sz w:val="28"/>
          <w:szCs w:val="28"/>
        </w:rPr>
        <w:t>will take place.</w:t>
      </w:r>
    </w:p>
    <w:p w14:paraId="10AA0D81" w14:textId="1C06C88E" w:rsidR="003154D9" w:rsidRPr="00BC28C6" w:rsidRDefault="00AB0CD3" w:rsidP="00751174">
      <w:pPr>
        <w:pStyle w:val="NormalWeb"/>
        <w:jc w:val="both"/>
        <w:rPr>
          <w:rFonts w:asciiTheme="minorHAnsi" w:hAnsiTheme="minorHAnsi" w:cs="Tahoma"/>
          <w:bCs/>
          <w:sz w:val="28"/>
          <w:szCs w:val="28"/>
        </w:rPr>
      </w:pPr>
      <w:r>
        <w:rPr>
          <w:rFonts w:asciiTheme="minorHAnsi" w:hAnsiTheme="minorHAnsi" w:cs="Tahoma"/>
          <w:bCs/>
          <w:sz w:val="28"/>
          <w:szCs w:val="28"/>
        </w:rPr>
        <w:t>Consequences will take individuals wellbeing needs into account.</w:t>
      </w:r>
    </w:p>
    <w:p w14:paraId="1C57F7D9" w14:textId="4802066E" w:rsidR="00C30F12" w:rsidRDefault="00AB0CD3" w:rsidP="00C30F12">
      <w:pPr>
        <w:pStyle w:val="NormalWeb"/>
        <w:jc w:val="both"/>
        <w:rPr>
          <w:rFonts w:asciiTheme="minorHAnsi" w:hAnsiTheme="minorHAnsi" w:cs="Tahoma"/>
          <w:bCs/>
          <w:sz w:val="28"/>
          <w:szCs w:val="28"/>
          <w:lang w:val="en-US"/>
        </w:rPr>
      </w:pPr>
      <w:r>
        <w:rPr>
          <w:rFonts w:asciiTheme="minorHAnsi" w:hAnsiTheme="minorHAnsi" w:cs="Tahoma"/>
          <w:bCs/>
          <w:sz w:val="28"/>
          <w:szCs w:val="28"/>
        </w:rPr>
        <w:t>If a child is given an internal exclusion, a slip detailing the incident will be sent home</w:t>
      </w:r>
      <w:r w:rsidR="00C30F12">
        <w:rPr>
          <w:rFonts w:asciiTheme="minorHAnsi" w:hAnsiTheme="minorHAnsi" w:cs="Tahoma"/>
          <w:bCs/>
          <w:sz w:val="28"/>
          <w:szCs w:val="28"/>
        </w:rPr>
        <w:t>.</w:t>
      </w:r>
    </w:p>
    <w:p w14:paraId="7B9F1D14" w14:textId="3E7E0B10" w:rsidR="00C30F12" w:rsidRDefault="00C30F12" w:rsidP="00C30F12">
      <w:pPr>
        <w:pStyle w:val="NormalWeb"/>
        <w:jc w:val="both"/>
        <w:rPr>
          <w:rFonts w:asciiTheme="minorHAnsi" w:hAnsiTheme="minorHAnsi" w:cs="Tahoma"/>
          <w:bCs/>
          <w:sz w:val="28"/>
          <w:szCs w:val="28"/>
          <w:lang w:val="en-US"/>
        </w:rPr>
      </w:pPr>
      <w:r>
        <w:rPr>
          <w:rFonts w:asciiTheme="minorHAnsi" w:hAnsiTheme="minorHAnsi" w:cs="Tahoma"/>
          <w:bCs/>
          <w:sz w:val="28"/>
          <w:szCs w:val="28"/>
          <w:lang w:val="en-US"/>
        </w:rPr>
        <w:t>In the instance of a nursery or reception child demonstrating intentional behaviour, parents will be contacted by phone or spoken to directly at the end of the day. A</w:t>
      </w:r>
      <w:r w:rsidR="0098658A">
        <w:rPr>
          <w:rFonts w:asciiTheme="minorHAnsi" w:hAnsiTheme="minorHAnsi" w:cs="Tahoma"/>
          <w:bCs/>
          <w:sz w:val="28"/>
          <w:szCs w:val="28"/>
          <w:lang w:val="en-US"/>
        </w:rPr>
        <w:t xml:space="preserve"> consequence</w:t>
      </w:r>
      <w:r>
        <w:rPr>
          <w:rFonts w:asciiTheme="minorHAnsi" w:hAnsiTheme="minorHAnsi" w:cs="Tahoma"/>
          <w:bCs/>
          <w:sz w:val="28"/>
          <w:szCs w:val="28"/>
          <w:lang w:val="en-US"/>
        </w:rPr>
        <w:t xml:space="preserve"> slip will not be sent home.</w:t>
      </w:r>
    </w:p>
    <w:p w14:paraId="222B7D75" w14:textId="63B077EC" w:rsidR="00C30F12" w:rsidRPr="00C30F12" w:rsidRDefault="00C30F12" w:rsidP="00C30F12">
      <w:pPr>
        <w:pStyle w:val="NormalWeb"/>
        <w:jc w:val="both"/>
        <w:rPr>
          <w:rFonts w:asciiTheme="minorHAnsi" w:hAnsiTheme="minorHAnsi" w:cs="Tahoma"/>
          <w:bCs/>
          <w:sz w:val="28"/>
          <w:szCs w:val="28"/>
        </w:rPr>
      </w:pPr>
      <w:r>
        <w:rPr>
          <w:rFonts w:asciiTheme="minorHAnsi" w:hAnsiTheme="minorHAnsi" w:cs="Tahoma"/>
          <w:bCs/>
          <w:sz w:val="28"/>
          <w:szCs w:val="28"/>
          <w:lang w:val="en-US"/>
        </w:rPr>
        <w:t xml:space="preserve">Incidents for nursery and reception children will be logged by staff on </w:t>
      </w:r>
      <w:r w:rsidR="00A048BF">
        <w:rPr>
          <w:rFonts w:asciiTheme="minorHAnsi" w:hAnsiTheme="minorHAnsi" w:cs="Tahoma"/>
          <w:bCs/>
          <w:sz w:val="28"/>
          <w:szCs w:val="28"/>
          <w:lang w:val="en-US"/>
        </w:rPr>
        <w:t>individuals’</w:t>
      </w:r>
      <w:r>
        <w:rPr>
          <w:rFonts w:asciiTheme="minorHAnsi" w:hAnsiTheme="minorHAnsi" w:cs="Tahoma"/>
          <w:bCs/>
          <w:sz w:val="28"/>
          <w:szCs w:val="28"/>
          <w:lang w:val="en-US"/>
        </w:rPr>
        <w:t xml:space="preserve"> forms within the </w:t>
      </w:r>
      <w:r w:rsidRPr="003154D9">
        <w:rPr>
          <w:rFonts w:asciiTheme="minorHAnsi" w:hAnsiTheme="minorHAnsi" w:cs="Tahoma"/>
          <w:b/>
          <w:bCs/>
          <w:sz w:val="28"/>
          <w:szCs w:val="28"/>
          <w:lang w:val="en-US"/>
        </w:rPr>
        <w:t>Behaviour Log</w:t>
      </w:r>
      <w:r>
        <w:rPr>
          <w:rFonts w:asciiTheme="minorHAnsi" w:hAnsiTheme="minorHAnsi" w:cs="Tahoma"/>
          <w:bCs/>
          <w:sz w:val="28"/>
          <w:szCs w:val="28"/>
          <w:lang w:val="en-US"/>
        </w:rPr>
        <w:t xml:space="preserve"> folder to ensure patterns of behaviour are tracked.</w:t>
      </w:r>
    </w:p>
    <w:p w14:paraId="7978A846" w14:textId="6ED062A9" w:rsidR="00C30F12" w:rsidRDefault="00C30F12" w:rsidP="00C30F12">
      <w:pPr>
        <w:pStyle w:val="NormalWeb"/>
        <w:jc w:val="both"/>
        <w:rPr>
          <w:rFonts w:asciiTheme="minorHAnsi" w:hAnsiTheme="minorHAnsi" w:cs="Tahoma"/>
          <w:bCs/>
          <w:sz w:val="28"/>
          <w:szCs w:val="28"/>
          <w:lang w:val="en-US"/>
        </w:rPr>
      </w:pPr>
      <w:r>
        <w:rPr>
          <w:rFonts w:asciiTheme="minorHAnsi" w:hAnsiTheme="minorHAnsi" w:cs="Tahoma"/>
          <w:bCs/>
          <w:sz w:val="28"/>
          <w:szCs w:val="28"/>
          <w:lang w:val="en-US"/>
        </w:rPr>
        <w:lastRenderedPageBreak/>
        <w:t xml:space="preserve">If </w:t>
      </w:r>
      <w:r w:rsidR="0098658A">
        <w:rPr>
          <w:rFonts w:asciiTheme="minorHAnsi" w:hAnsiTheme="minorHAnsi" w:cs="Tahoma"/>
          <w:bCs/>
          <w:sz w:val="28"/>
          <w:szCs w:val="28"/>
          <w:lang w:val="en-US"/>
        </w:rPr>
        <w:t>a consequence</w:t>
      </w:r>
      <w:r>
        <w:rPr>
          <w:rFonts w:asciiTheme="minorHAnsi" w:hAnsiTheme="minorHAnsi" w:cs="Tahoma"/>
          <w:bCs/>
          <w:sz w:val="28"/>
          <w:szCs w:val="28"/>
          <w:lang w:val="en-US"/>
        </w:rPr>
        <w:t xml:space="preserve"> slip is being sent home for the first time, parents / carers will be contacted by phone or directly at the end of the day to explain what has</w:t>
      </w:r>
      <w:r w:rsidR="0098658A">
        <w:rPr>
          <w:rFonts w:asciiTheme="minorHAnsi" w:hAnsiTheme="minorHAnsi" w:cs="Tahoma"/>
          <w:bCs/>
          <w:sz w:val="28"/>
          <w:szCs w:val="28"/>
          <w:lang w:val="en-US"/>
        </w:rPr>
        <w:t xml:space="preserve"> happened and why a consequence </w:t>
      </w:r>
      <w:r>
        <w:rPr>
          <w:rFonts w:asciiTheme="minorHAnsi" w:hAnsiTheme="minorHAnsi" w:cs="Tahoma"/>
          <w:bCs/>
          <w:sz w:val="28"/>
          <w:szCs w:val="28"/>
          <w:lang w:val="en-US"/>
        </w:rPr>
        <w:t>slip was given.</w:t>
      </w:r>
    </w:p>
    <w:p w14:paraId="6077339F" w14:textId="152F1736" w:rsidR="0084707B" w:rsidRPr="007E6093" w:rsidRDefault="0084707B" w:rsidP="00F511C9">
      <w:pPr>
        <w:pStyle w:val="NormalWeb"/>
        <w:jc w:val="both"/>
        <w:rPr>
          <w:rFonts w:asciiTheme="minorHAnsi" w:hAnsiTheme="minorHAnsi" w:cs="Tahoma"/>
          <w:b/>
          <w:bCs/>
          <w:sz w:val="28"/>
          <w:szCs w:val="28"/>
          <w:u w:val="single"/>
        </w:rPr>
      </w:pPr>
      <w:r w:rsidRPr="00BC28C6">
        <w:rPr>
          <w:rFonts w:asciiTheme="minorHAnsi" w:hAnsiTheme="minorHAnsi" w:cs="Tahoma"/>
          <w:bCs/>
          <w:sz w:val="28"/>
          <w:szCs w:val="28"/>
        </w:rPr>
        <w:t>The parent / carer of the</w:t>
      </w:r>
      <w:r w:rsidR="00531B6B" w:rsidRPr="00531B6B">
        <w:rPr>
          <w:rFonts w:asciiTheme="minorHAnsi" w:hAnsiTheme="minorHAnsi" w:cs="Tahoma"/>
          <w:b/>
          <w:bCs/>
          <w:sz w:val="28"/>
          <w:szCs w:val="28"/>
        </w:rPr>
        <w:t xml:space="preserve"> </w:t>
      </w:r>
      <w:r w:rsidR="009A7B9C">
        <w:rPr>
          <w:rFonts w:asciiTheme="minorHAnsi" w:hAnsiTheme="minorHAnsi" w:cs="Tahoma"/>
          <w:bCs/>
          <w:sz w:val="28"/>
          <w:szCs w:val="28"/>
        </w:rPr>
        <w:t xml:space="preserve">victim </w:t>
      </w:r>
      <w:r w:rsidRPr="00BC28C6">
        <w:rPr>
          <w:rFonts w:asciiTheme="minorHAnsi" w:hAnsiTheme="minorHAnsi" w:cs="Tahoma"/>
          <w:bCs/>
          <w:sz w:val="28"/>
          <w:szCs w:val="28"/>
        </w:rPr>
        <w:t>will be informed by the class teacher.</w:t>
      </w:r>
    </w:p>
    <w:p w14:paraId="58044EE6" w14:textId="77777777" w:rsidR="0084707B" w:rsidRPr="007E6093" w:rsidRDefault="0084707B" w:rsidP="00F511C9">
      <w:pPr>
        <w:pStyle w:val="NormalWeb"/>
        <w:jc w:val="both"/>
        <w:rPr>
          <w:rFonts w:asciiTheme="minorHAnsi" w:hAnsiTheme="minorHAnsi" w:cs="Tahoma"/>
          <w:b/>
          <w:bCs/>
          <w:sz w:val="28"/>
          <w:szCs w:val="28"/>
          <w:u w:val="single"/>
        </w:rPr>
      </w:pPr>
      <w:r w:rsidRPr="007E6093">
        <w:rPr>
          <w:rFonts w:asciiTheme="minorHAnsi" w:hAnsiTheme="minorHAnsi" w:cs="Tahoma"/>
          <w:b/>
          <w:bCs/>
          <w:sz w:val="28"/>
          <w:szCs w:val="28"/>
          <w:u w:val="single"/>
        </w:rPr>
        <w:t>Internal Exclusion:</w:t>
      </w:r>
    </w:p>
    <w:p w14:paraId="7110B947" w14:textId="77777777" w:rsidR="00AB0CD3" w:rsidRDefault="00AC4898" w:rsidP="00F511C9">
      <w:pPr>
        <w:pStyle w:val="NormalWeb"/>
        <w:numPr>
          <w:ilvl w:val="0"/>
          <w:numId w:val="17"/>
        </w:numPr>
        <w:jc w:val="both"/>
        <w:rPr>
          <w:rFonts w:asciiTheme="minorHAnsi" w:hAnsiTheme="minorHAnsi" w:cs="Tahoma"/>
          <w:bCs/>
          <w:sz w:val="28"/>
          <w:szCs w:val="28"/>
        </w:rPr>
      </w:pPr>
      <w:r w:rsidRPr="00BC28C6">
        <w:rPr>
          <w:rFonts w:asciiTheme="minorHAnsi" w:hAnsiTheme="minorHAnsi" w:cs="Tahoma"/>
          <w:bCs/>
          <w:sz w:val="28"/>
          <w:szCs w:val="28"/>
        </w:rPr>
        <w:t>Older children</w:t>
      </w:r>
      <w:r w:rsidR="00BC28C6">
        <w:rPr>
          <w:rFonts w:asciiTheme="minorHAnsi" w:hAnsiTheme="minorHAnsi" w:cs="Tahoma"/>
          <w:bCs/>
          <w:sz w:val="28"/>
          <w:szCs w:val="28"/>
        </w:rPr>
        <w:t xml:space="preserve"> sent to another class for one session </w:t>
      </w:r>
      <w:r w:rsidRPr="00BC28C6">
        <w:rPr>
          <w:rFonts w:asciiTheme="minorHAnsi" w:hAnsiTheme="minorHAnsi" w:cs="Tahoma"/>
          <w:bCs/>
          <w:sz w:val="28"/>
          <w:szCs w:val="28"/>
        </w:rPr>
        <w:t>with learning t</w:t>
      </w:r>
      <w:r w:rsidR="00BC28C6">
        <w:rPr>
          <w:rFonts w:asciiTheme="minorHAnsi" w:hAnsiTheme="minorHAnsi" w:cs="Tahoma"/>
          <w:bCs/>
          <w:sz w:val="28"/>
          <w:szCs w:val="28"/>
        </w:rPr>
        <w:t xml:space="preserve">o complete. </w:t>
      </w:r>
    </w:p>
    <w:p w14:paraId="3853BC39" w14:textId="6137379B" w:rsidR="003A6F40" w:rsidRPr="00BC28C6" w:rsidRDefault="00BC28C6" w:rsidP="00F511C9">
      <w:pPr>
        <w:pStyle w:val="NormalWeb"/>
        <w:numPr>
          <w:ilvl w:val="0"/>
          <w:numId w:val="17"/>
        </w:numPr>
        <w:jc w:val="both"/>
        <w:rPr>
          <w:rFonts w:asciiTheme="minorHAnsi" w:hAnsiTheme="minorHAnsi" w:cs="Tahoma"/>
          <w:bCs/>
          <w:sz w:val="28"/>
          <w:szCs w:val="28"/>
        </w:rPr>
      </w:pPr>
      <w:r>
        <w:rPr>
          <w:rFonts w:asciiTheme="minorHAnsi" w:hAnsiTheme="minorHAnsi" w:cs="Tahoma"/>
          <w:bCs/>
          <w:sz w:val="28"/>
          <w:szCs w:val="28"/>
        </w:rPr>
        <w:t xml:space="preserve">Younger children </w:t>
      </w:r>
      <w:r w:rsidR="009227A1">
        <w:rPr>
          <w:rFonts w:asciiTheme="minorHAnsi" w:hAnsiTheme="minorHAnsi" w:cs="Tahoma"/>
          <w:bCs/>
          <w:sz w:val="28"/>
          <w:szCs w:val="28"/>
        </w:rPr>
        <w:t>will sit with the class teacher or be taken to senior leader to reflect on their actions</w:t>
      </w:r>
      <w:r w:rsidR="00AC4898" w:rsidRPr="00BC28C6">
        <w:rPr>
          <w:rFonts w:asciiTheme="minorHAnsi" w:hAnsiTheme="minorHAnsi" w:cs="Tahoma"/>
          <w:bCs/>
          <w:sz w:val="28"/>
          <w:szCs w:val="28"/>
        </w:rPr>
        <w:t>.</w:t>
      </w:r>
    </w:p>
    <w:p w14:paraId="7F68BB68" w14:textId="3B15F086" w:rsidR="0084707B" w:rsidRPr="007E6093" w:rsidRDefault="0084707B" w:rsidP="00F511C9">
      <w:pPr>
        <w:pStyle w:val="NormalWeb"/>
        <w:jc w:val="both"/>
        <w:rPr>
          <w:rFonts w:asciiTheme="minorHAnsi" w:hAnsiTheme="minorHAnsi" w:cs="Tahoma"/>
          <w:b/>
          <w:bCs/>
          <w:sz w:val="28"/>
          <w:szCs w:val="28"/>
          <w:u w:val="single"/>
        </w:rPr>
      </w:pPr>
      <w:r w:rsidRPr="007E6093">
        <w:rPr>
          <w:rFonts w:asciiTheme="minorHAnsi" w:hAnsiTheme="minorHAnsi" w:cs="Tahoma"/>
          <w:b/>
          <w:bCs/>
          <w:sz w:val="28"/>
          <w:szCs w:val="28"/>
          <w:u w:val="single"/>
        </w:rPr>
        <w:t xml:space="preserve">Repeated </w:t>
      </w:r>
      <w:r w:rsidR="004F2B13">
        <w:rPr>
          <w:rFonts w:asciiTheme="minorHAnsi" w:hAnsiTheme="minorHAnsi" w:cs="Tahoma"/>
          <w:b/>
          <w:bCs/>
          <w:sz w:val="28"/>
          <w:szCs w:val="28"/>
          <w:u w:val="single"/>
        </w:rPr>
        <w:t>intentional b</w:t>
      </w:r>
      <w:r w:rsidRPr="007E6093">
        <w:rPr>
          <w:rFonts w:asciiTheme="minorHAnsi" w:hAnsiTheme="minorHAnsi" w:cs="Tahoma"/>
          <w:b/>
          <w:bCs/>
          <w:sz w:val="28"/>
          <w:szCs w:val="28"/>
          <w:u w:val="single"/>
        </w:rPr>
        <w:t xml:space="preserve">ehaviour:  </w:t>
      </w:r>
    </w:p>
    <w:p w14:paraId="6FEA89C7" w14:textId="77777777" w:rsidR="003A6F40" w:rsidRPr="00BC28C6" w:rsidRDefault="00AC4898" w:rsidP="00F511C9">
      <w:pPr>
        <w:pStyle w:val="NormalWeb"/>
        <w:numPr>
          <w:ilvl w:val="0"/>
          <w:numId w:val="18"/>
        </w:numPr>
        <w:jc w:val="both"/>
        <w:rPr>
          <w:rFonts w:asciiTheme="minorHAnsi" w:hAnsiTheme="minorHAnsi" w:cs="Tahoma"/>
          <w:bCs/>
          <w:sz w:val="28"/>
          <w:szCs w:val="28"/>
        </w:rPr>
      </w:pPr>
      <w:r w:rsidRPr="00BC28C6">
        <w:rPr>
          <w:rFonts w:asciiTheme="minorHAnsi" w:hAnsiTheme="minorHAnsi" w:cs="Tahoma"/>
          <w:bCs/>
          <w:sz w:val="28"/>
          <w:szCs w:val="28"/>
        </w:rPr>
        <w:t>Graduated increase of sessions in another class.</w:t>
      </w:r>
    </w:p>
    <w:p w14:paraId="13B48105" w14:textId="72686C78" w:rsidR="003A6F40" w:rsidRPr="00BC28C6" w:rsidRDefault="00AC4898" w:rsidP="00F511C9">
      <w:pPr>
        <w:pStyle w:val="NormalWeb"/>
        <w:numPr>
          <w:ilvl w:val="0"/>
          <w:numId w:val="18"/>
        </w:numPr>
        <w:jc w:val="both"/>
        <w:rPr>
          <w:rFonts w:asciiTheme="minorHAnsi" w:hAnsiTheme="minorHAnsi" w:cs="Tahoma"/>
          <w:bCs/>
          <w:sz w:val="28"/>
          <w:szCs w:val="28"/>
        </w:rPr>
      </w:pPr>
      <w:r w:rsidRPr="00BC28C6">
        <w:rPr>
          <w:rFonts w:asciiTheme="minorHAnsi" w:hAnsiTheme="minorHAnsi" w:cs="Tahoma"/>
          <w:bCs/>
          <w:sz w:val="28"/>
          <w:szCs w:val="28"/>
        </w:rPr>
        <w:t>A Wellbeing Pl</w:t>
      </w:r>
      <w:r w:rsidR="00C30F12">
        <w:rPr>
          <w:rFonts w:asciiTheme="minorHAnsi" w:hAnsiTheme="minorHAnsi" w:cs="Tahoma"/>
          <w:bCs/>
          <w:sz w:val="28"/>
          <w:szCs w:val="28"/>
        </w:rPr>
        <w:t>an will be</w:t>
      </w:r>
      <w:r w:rsidRPr="00BC28C6">
        <w:rPr>
          <w:rFonts w:asciiTheme="minorHAnsi" w:hAnsiTheme="minorHAnsi" w:cs="Tahoma"/>
          <w:bCs/>
          <w:sz w:val="28"/>
          <w:szCs w:val="28"/>
        </w:rPr>
        <w:t xml:space="preserve"> created with the child and share</w:t>
      </w:r>
      <w:r w:rsidR="00455C56">
        <w:rPr>
          <w:rFonts w:asciiTheme="minorHAnsi" w:hAnsiTheme="minorHAnsi" w:cs="Tahoma"/>
          <w:bCs/>
          <w:sz w:val="28"/>
          <w:szCs w:val="28"/>
        </w:rPr>
        <w:t>d</w:t>
      </w:r>
      <w:r w:rsidRPr="00BC28C6">
        <w:rPr>
          <w:rFonts w:asciiTheme="minorHAnsi" w:hAnsiTheme="minorHAnsi" w:cs="Tahoma"/>
          <w:bCs/>
          <w:sz w:val="28"/>
          <w:szCs w:val="28"/>
        </w:rPr>
        <w:t xml:space="preserve"> with their parents/carers.</w:t>
      </w:r>
    </w:p>
    <w:p w14:paraId="0EC65BAF" w14:textId="7192FC68" w:rsidR="0084707B" w:rsidRPr="007E6093" w:rsidRDefault="0084707B" w:rsidP="00F511C9">
      <w:pPr>
        <w:pStyle w:val="NormalWeb"/>
        <w:jc w:val="both"/>
        <w:rPr>
          <w:rFonts w:asciiTheme="minorHAnsi" w:hAnsiTheme="minorHAnsi" w:cs="Tahoma"/>
          <w:b/>
          <w:bCs/>
          <w:sz w:val="28"/>
          <w:szCs w:val="28"/>
          <w:u w:val="single"/>
        </w:rPr>
      </w:pPr>
      <w:r w:rsidRPr="007E6093">
        <w:rPr>
          <w:rFonts w:asciiTheme="minorHAnsi" w:hAnsiTheme="minorHAnsi" w:cs="Tahoma"/>
          <w:b/>
          <w:bCs/>
          <w:sz w:val="28"/>
          <w:szCs w:val="28"/>
          <w:u w:val="single"/>
        </w:rPr>
        <w:t>Aggressive intention to harm:</w:t>
      </w:r>
    </w:p>
    <w:p w14:paraId="6AB80B42" w14:textId="6FD8E717" w:rsidR="003A6F40" w:rsidRDefault="00AC4898" w:rsidP="00F511C9">
      <w:pPr>
        <w:pStyle w:val="NormalWeb"/>
        <w:numPr>
          <w:ilvl w:val="0"/>
          <w:numId w:val="19"/>
        </w:numPr>
        <w:jc w:val="both"/>
        <w:rPr>
          <w:rFonts w:asciiTheme="minorHAnsi" w:hAnsiTheme="minorHAnsi" w:cs="Tahoma"/>
          <w:bCs/>
          <w:sz w:val="28"/>
          <w:szCs w:val="28"/>
        </w:rPr>
      </w:pPr>
      <w:r w:rsidRPr="00BC28C6">
        <w:rPr>
          <w:rFonts w:asciiTheme="minorHAnsi" w:hAnsiTheme="minorHAnsi" w:cs="Tahoma"/>
          <w:bCs/>
          <w:sz w:val="28"/>
          <w:szCs w:val="28"/>
        </w:rPr>
        <w:t>Fixed term exclusion</w:t>
      </w:r>
    </w:p>
    <w:p w14:paraId="05CD10F8" w14:textId="712CDD5C" w:rsidR="004F2B13" w:rsidRDefault="004F2B13" w:rsidP="004F2B13">
      <w:pPr>
        <w:pStyle w:val="NormalWeb"/>
        <w:jc w:val="both"/>
        <w:rPr>
          <w:rFonts w:asciiTheme="minorHAnsi" w:hAnsiTheme="minorHAnsi" w:cs="Tahoma"/>
          <w:bCs/>
          <w:sz w:val="28"/>
          <w:szCs w:val="28"/>
        </w:rPr>
      </w:pPr>
      <w:r>
        <w:rPr>
          <w:rFonts w:asciiTheme="minorHAnsi" w:hAnsiTheme="minorHAnsi" w:cs="Tahoma"/>
          <w:bCs/>
          <w:sz w:val="28"/>
          <w:szCs w:val="28"/>
        </w:rPr>
        <w:t xml:space="preserve">Incidents will be investigated and action taken accordingly.  If there is no doubt </w:t>
      </w:r>
      <w:r w:rsidR="00DB3158">
        <w:rPr>
          <w:rFonts w:asciiTheme="minorHAnsi" w:hAnsiTheme="minorHAnsi" w:cs="Tahoma"/>
          <w:bCs/>
          <w:sz w:val="28"/>
          <w:szCs w:val="28"/>
        </w:rPr>
        <w:t xml:space="preserve">of </w:t>
      </w:r>
      <w:r w:rsidR="00172885">
        <w:rPr>
          <w:rFonts w:asciiTheme="minorHAnsi" w:hAnsiTheme="minorHAnsi" w:cs="Tahoma"/>
          <w:bCs/>
          <w:sz w:val="28"/>
          <w:szCs w:val="28"/>
        </w:rPr>
        <w:t>aggressive</w:t>
      </w:r>
      <w:r w:rsidR="00DB3158">
        <w:rPr>
          <w:rFonts w:asciiTheme="minorHAnsi" w:hAnsiTheme="minorHAnsi" w:cs="Tahoma"/>
          <w:bCs/>
          <w:sz w:val="28"/>
          <w:szCs w:val="28"/>
        </w:rPr>
        <w:t xml:space="preserve"> intention to harm,</w:t>
      </w:r>
      <w:r>
        <w:rPr>
          <w:rFonts w:asciiTheme="minorHAnsi" w:hAnsiTheme="minorHAnsi" w:cs="Tahoma"/>
          <w:bCs/>
          <w:sz w:val="28"/>
          <w:szCs w:val="28"/>
        </w:rPr>
        <w:t xml:space="preserve"> </w:t>
      </w:r>
      <w:r w:rsidR="00DB3158">
        <w:rPr>
          <w:rFonts w:asciiTheme="minorHAnsi" w:hAnsiTheme="minorHAnsi" w:cs="Tahoma"/>
          <w:bCs/>
          <w:sz w:val="28"/>
          <w:szCs w:val="28"/>
        </w:rPr>
        <w:t>a fixed term exclusion will take place.</w:t>
      </w:r>
    </w:p>
    <w:p w14:paraId="28919929" w14:textId="46B4166C" w:rsidR="004F2B13" w:rsidRDefault="004F2B13" w:rsidP="004F2B13">
      <w:pPr>
        <w:pStyle w:val="NormalWeb"/>
        <w:jc w:val="both"/>
        <w:rPr>
          <w:rFonts w:asciiTheme="minorHAnsi" w:hAnsiTheme="minorHAnsi" w:cs="Tahoma"/>
          <w:bCs/>
          <w:sz w:val="28"/>
          <w:szCs w:val="28"/>
        </w:rPr>
      </w:pPr>
      <w:r>
        <w:rPr>
          <w:rFonts w:asciiTheme="minorHAnsi" w:hAnsiTheme="minorHAnsi" w:cs="Tahoma"/>
          <w:bCs/>
          <w:sz w:val="28"/>
          <w:szCs w:val="28"/>
        </w:rPr>
        <w:t>T</w:t>
      </w:r>
      <w:r w:rsidRPr="00BC28C6">
        <w:rPr>
          <w:rFonts w:asciiTheme="minorHAnsi" w:hAnsiTheme="minorHAnsi" w:cs="Tahoma"/>
          <w:bCs/>
          <w:sz w:val="28"/>
          <w:szCs w:val="28"/>
        </w:rPr>
        <w:t>he parent / carer of the</w:t>
      </w:r>
      <w:r w:rsidRPr="004F2B13">
        <w:rPr>
          <w:rFonts w:asciiTheme="minorHAnsi" w:hAnsiTheme="minorHAnsi" w:cs="Tahoma"/>
          <w:b/>
          <w:bCs/>
          <w:sz w:val="28"/>
          <w:szCs w:val="28"/>
        </w:rPr>
        <w:t xml:space="preserve"> </w:t>
      </w:r>
      <w:r w:rsidRPr="00BC28C6">
        <w:rPr>
          <w:rFonts w:asciiTheme="minorHAnsi" w:hAnsiTheme="minorHAnsi" w:cs="Tahoma"/>
          <w:bCs/>
          <w:sz w:val="28"/>
          <w:szCs w:val="28"/>
        </w:rPr>
        <w:t>victim will be informed by the class teacher.</w:t>
      </w:r>
    </w:p>
    <w:p w14:paraId="6F2643C8" w14:textId="78752616" w:rsidR="004F2B13" w:rsidRPr="00BC28C6" w:rsidRDefault="004F2B13" w:rsidP="0098658A">
      <w:pPr>
        <w:pStyle w:val="NormalWeb"/>
        <w:jc w:val="both"/>
        <w:rPr>
          <w:rFonts w:asciiTheme="minorHAnsi" w:hAnsiTheme="minorHAnsi" w:cs="Tahoma"/>
          <w:bCs/>
          <w:sz w:val="28"/>
          <w:szCs w:val="28"/>
        </w:rPr>
      </w:pPr>
      <w:r>
        <w:rPr>
          <w:rFonts w:asciiTheme="minorHAnsi" w:hAnsiTheme="minorHAnsi" w:cs="Tahoma"/>
          <w:bCs/>
          <w:sz w:val="28"/>
          <w:szCs w:val="28"/>
        </w:rPr>
        <w:t xml:space="preserve">The parents of the perpetrator will be contacted by the Head teacher or </w:t>
      </w:r>
      <w:r w:rsidR="003F0751">
        <w:rPr>
          <w:rFonts w:asciiTheme="minorHAnsi" w:hAnsiTheme="minorHAnsi" w:cs="Tahoma"/>
          <w:bCs/>
          <w:sz w:val="28"/>
          <w:szCs w:val="28"/>
        </w:rPr>
        <w:t>the</w:t>
      </w:r>
      <w:r w:rsidR="009227A1">
        <w:rPr>
          <w:rFonts w:asciiTheme="minorHAnsi" w:hAnsiTheme="minorHAnsi" w:cs="Tahoma"/>
          <w:bCs/>
          <w:sz w:val="28"/>
          <w:szCs w:val="28"/>
        </w:rPr>
        <w:t xml:space="preserve"> </w:t>
      </w:r>
      <w:r w:rsidR="003F0751">
        <w:rPr>
          <w:rFonts w:asciiTheme="minorHAnsi" w:hAnsiTheme="minorHAnsi" w:cs="Tahoma"/>
          <w:bCs/>
          <w:sz w:val="28"/>
          <w:szCs w:val="28"/>
        </w:rPr>
        <w:t xml:space="preserve">most senior </w:t>
      </w:r>
      <w:r w:rsidR="00EC743F">
        <w:rPr>
          <w:rFonts w:asciiTheme="minorHAnsi" w:hAnsiTheme="minorHAnsi" w:cs="Tahoma"/>
          <w:bCs/>
          <w:sz w:val="28"/>
          <w:szCs w:val="28"/>
        </w:rPr>
        <w:t xml:space="preserve">teacher in their absence </w:t>
      </w:r>
      <w:bookmarkStart w:id="0" w:name="_GoBack"/>
      <w:bookmarkEnd w:id="0"/>
      <w:r w:rsidR="00EC743F">
        <w:rPr>
          <w:rFonts w:asciiTheme="minorHAnsi" w:hAnsiTheme="minorHAnsi" w:cs="Tahoma"/>
          <w:bCs/>
          <w:sz w:val="28"/>
          <w:szCs w:val="28"/>
        </w:rPr>
        <w:t>who will make</w:t>
      </w:r>
      <w:r w:rsidR="003F0751">
        <w:rPr>
          <w:rFonts w:asciiTheme="minorHAnsi" w:hAnsiTheme="minorHAnsi" w:cs="Tahoma"/>
          <w:bCs/>
          <w:sz w:val="28"/>
          <w:szCs w:val="28"/>
        </w:rPr>
        <w:t xml:space="preserve"> it clear that they are acting on behalf of the Head teacher.  </w:t>
      </w:r>
      <w:r>
        <w:rPr>
          <w:rFonts w:asciiTheme="minorHAnsi" w:hAnsiTheme="minorHAnsi" w:cs="Tahoma"/>
          <w:bCs/>
          <w:sz w:val="28"/>
          <w:szCs w:val="28"/>
        </w:rPr>
        <w:t xml:space="preserve">  A letter detailing the reason for the exclusion, the period of exclusion and return to school date will be detailed along with a time to meet with the Head teacher or Deputy </w:t>
      </w:r>
      <w:r w:rsidR="00172885">
        <w:rPr>
          <w:rFonts w:asciiTheme="minorHAnsi" w:hAnsiTheme="minorHAnsi" w:cs="Tahoma"/>
          <w:bCs/>
          <w:sz w:val="28"/>
          <w:szCs w:val="28"/>
        </w:rPr>
        <w:t>Head</w:t>
      </w:r>
      <w:r>
        <w:rPr>
          <w:rFonts w:asciiTheme="minorHAnsi" w:hAnsiTheme="minorHAnsi" w:cs="Tahoma"/>
          <w:bCs/>
          <w:sz w:val="28"/>
          <w:szCs w:val="28"/>
        </w:rPr>
        <w:t xml:space="preserve"> to discuss </w:t>
      </w:r>
      <w:r w:rsidR="00DB3158">
        <w:rPr>
          <w:rFonts w:asciiTheme="minorHAnsi" w:hAnsiTheme="minorHAnsi" w:cs="Tahoma"/>
          <w:bCs/>
          <w:sz w:val="28"/>
          <w:szCs w:val="28"/>
        </w:rPr>
        <w:t xml:space="preserve">strategies to support the child on their </w:t>
      </w:r>
      <w:r w:rsidR="0098658A">
        <w:rPr>
          <w:rFonts w:asciiTheme="minorHAnsi" w:hAnsiTheme="minorHAnsi" w:cs="Tahoma"/>
          <w:bCs/>
          <w:sz w:val="28"/>
          <w:szCs w:val="28"/>
        </w:rPr>
        <w:t>return to school.</w:t>
      </w:r>
    </w:p>
    <w:p w14:paraId="7EC385BF" w14:textId="55D315CE" w:rsidR="00B4679E" w:rsidRPr="0098658A" w:rsidRDefault="00AC4898" w:rsidP="00F511C9">
      <w:pPr>
        <w:pStyle w:val="NormalWeb"/>
        <w:jc w:val="both"/>
        <w:rPr>
          <w:rFonts w:asciiTheme="minorHAnsi" w:hAnsiTheme="minorHAnsi" w:cs="Tahoma"/>
          <w:b/>
          <w:bCs/>
          <w:sz w:val="28"/>
          <w:szCs w:val="28"/>
        </w:rPr>
      </w:pPr>
      <w:r w:rsidRPr="00F511C9">
        <w:rPr>
          <w:rFonts w:asciiTheme="minorHAnsi" w:hAnsiTheme="minorHAnsi" w:cs="Tahoma"/>
          <w:b/>
          <w:bCs/>
          <w:sz w:val="28"/>
          <w:szCs w:val="28"/>
        </w:rPr>
        <w:t>Exclusion is not a solution to negative behaviour but a means by which to safeguard the child, other children and staff.</w:t>
      </w:r>
    </w:p>
    <w:p w14:paraId="149976F3" w14:textId="62BC0DBB" w:rsidR="0084707B" w:rsidRPr="00F511C9" w:rsidRDefault="006C5C71" w:rsidP="00F511C9">
      <w:pPr>
        <w:pStyle w:val="NormalWeb"/>
        <w:jc w:val="both"/>
        <w:rPr>
          <w:rFonts w:asciiTheme="minorHAnsi" w:hAnsiTheme="minorHAnsi" w:cs="Tahoma"/>
          <w:b/>
          <w:bCs/>
          <w:color w:val="4472C4" w:themeColor="accent1"/>
          <w:sz w:val="36"/>
          <w:szCs w:val="28"/>
          <w:u w:val="single"/>
        </w:rPr>
      </w:pPr>
      <w:r w:rsidRPr="00F511C9">
        <w:rPr>
          <w:rFonts w:asciiTheme="minorHAnsi" w:hAnsiTheme="minorHAnsi" w:cs="Tahoma"/>
          <w:b/>
          <w:bCs/>
          <w:color w:val="4472C4" w:themeColor="accent1"/>
          <w:sz w:val="36"/>
          <w:szCs w:val="28"/>
          <w:u w:val="single"/>
        </w:rPr>
        <w:t>Tracking unacceptable behaviour</w:t>
      </w:r>
      <w:r w:rsidR="00E0684B">
        <w:rPr>
          <w:rFonts w:asciiTheme="minorHAnsi" w:hAnsiTheme="minorHAnsi" w:cs="Tahoma"/>
          <w:b/>
          <w:bCs/>
          <w:color w:val="4472C4" w:themeColor="accent1"/>
          <w:sz w:val="36"/>
          <w:szCs w:val="28"/>
          <w:u w:val="single"/>
        </w:rPr>
        <w:t>:</w:t>
      </w:r>
    </w:p>
    <w:p w14:paraId="31AE0C53" w14:textId="3CF73E6B" w:rsidR="003A6F40" w:rsidRPr="00BC28C6" w:rsidRDefault="0098658A" w:rsidP="00F511C9">
      <w:pPr>
        <w:pStyle w:val="NormalWeb"/>
        <w:numPr>
          <w:ilvl w:val="0"/>
          <w:numId w:val="20"/>
        </w:numPr>
        <w:jc w:val="both"/>
        <w:rPr>
          <w:rFonts w:asciiTheme="minorHAnsi" w:hAnsiTheme="minorHAnsi" w:cs="Tahoma"/>
          <w:bCs/>
          <w:sz w:val="28"/>
          <w:szCs w:val="28"/>
        </w:rPr>
      </w:pPr>
      <w:r>
        <w:rPr>
          <w:rFonts w:asciiTheme="minorHAnsi" w:hAnsiTheme="minorHAnsi" w:cs="Tahoma"/>
          <w:bCs/>
          <w:sz w:val="28"/>
          <w:szCs w:val="28"/>
        </w:rPr>
        <w:t xml:space="preserve">If a child has a consequence, an internal </w:t>
      </w:r>
      <w:r w:rsidR="00AC4898" w:rsidRPr="00BC28C6">
        <w:rPr>
          <w:rFonts w:asciiTheme="minorHAnsi" w:hAnsiTheme="minorHAnsi" w:cs="Tahoma"/>
          <w:bCs/>
          <w:sz w:val="28"/>
          <w:szCs w:val="28"/>
        </w:rPr>
        <w:t xml:space="preserve">or fixed term exclusion, it is </w:t>
      </w:r>
      <w:r>
        <w:rPr>
          <w:rFonts w:asciiTheme="minorHAnsi" w:hAnsiTheme="minorHAnsi" w:cs="Tahoma"/>
          <w:bCs/>
          <w:sz w:val="28"/>
          <w:szCs w:val="28"/>
        </w:rPr>
        <w:t>logged in the school Behaviour L</w:t>
      </w:r>
      <w:r w:rsidR="00AC4898" w:rsidRPr="00BC28C6">
        <w:rPr>
          <w:rFonts w:asciiTheme="minorHAnsi" w:hAnsiTheme="minorHAnsi" w:cs="Tahoma"/>
          <w:bCs/>
          <w:sz w:val="28"/>
          <w:szCs w:val="28"/>
        </w:rPr>
        <w:t>og.</w:t>
      </w:r>
    </w:p>
    <w:p w14:paraId="7D1B9727" w14:textId="77777777" w:rsidR="003A6F40" w:rsidRPr="00BC28C6" w:rsidRDefault="00AC4898" w:rsidP="00F511C9">
      <w:pPr>
        <w:pStyle w:val="NormalWeb"/>
        <w:numPr>
          <w:ilvl w:val="0"/>
          <w:numId w:val="20"/>
        </w:numPr>
        <w:jc w:val="both"/>
        <w:rPr>
          <w:rFonts w:asciiTheme="minorHAnsi" w:hAnsiTheme="minorHAnsi" w:cs="Tahoma"/>
          <w:bCs/>
          <w:sz w:val="28"/>
          <w:szCs w:val="28"/>
        </w:rPr>
      </w:pPr>
      <w:r w:rsidRPr="00BC28C6">
        <w:rPr>
          <w:rFonts w:asciiTheme="minorHAnsi" w:hAnsiTheme="minorHAnsi" w:cs="Tahoma"/>
          <w:bCs/>
          <w:sz w:val="28"/>
          <w:szCs w:val="28"/>
        </w:rPr>
        <w:t xml:space="preserve">The nature of the behaviour and the consequences are recorded on individual tracking sheets.  </w:t>
      </w:r>
    </w:p>
    <w:p w14:paraId="2682AC8E" w14:textId="77777777" w:rsidR="003A6F40" w:rsidRPr="00BC28C6" w:rsidRDefault="00AC4898" w:rsidP="00F511C9">
      <w:pPr>
        <w:pStyle w:val="NormalWeb"/>
        <w:numPr>
          <w:ilvl w:val="0"/>
          <w:numId w:val="20"/>
        </w:numPr>
        <w:jc w:val="both"/>
        <w:rPr>
          <w:rFonts w:asciiTheme="minorHAnsi" w:hAnsiTheme="minorHAnsi" w:cs="Tahoma"/>
          <w:bCs/>
          <w:sz w:val="28"/>
          <w:szCs w:val="28"/>
        </w:rPr>
      </w:pPr>
      <w:r w:rsidRPr="00BC28C6">
        <w:rPr>
          <w:rFonts w:asciiTheme="minorHAnsi" w:hAnsiTheme="minorHAnsi" w:cs="Tahoma"/>
          <w:bCs/>
          <w:sz w:val="28"/>
          <w:szCs w:val="28"/>
        </w:rPr>
        <w:t xml:space="preserve">The Behaviour Log is monitored weekly and reviewed half termly by a designated member of staff.  Individuals tracking sheets are reviewed and patterns in behaviour analysed, investigated and next steps planned.  </w:t>
      </w:r>
    </w:p>
    <w:p w14:paraId="31E7A046" w14:textId="29DAD340" w:rsidR="006C5C71" w:rsidRPr="00F511C9" w:rsidRDefault="006C5C71" w:rsidP="00F511C9">
      <w:pPr>
        <w:pStyle w:val="NormalWeb"/>
        <w:jc w:val="both"/>
        <w:rPr>
          <w:rFonts w:asciiTheme="minorHAnsi" w:hAnsiTheme="minorHAnsi" w:cs="Tahoma"/>
          <w:b/>
          <w:bCs/>
          <w:color w:val="4472C4" w:themeColor="accent1"/>
          <w:sz w:val="36"/>
          <w:szCs w:val="28"/>
          <w:u w:val="single"/>
        </w:rPr>
      </w:pPr>
      <w:r w:rsidRPr="00F511C9">
        <w:rPr>
          <w:rFonts w:asciiTheme="minorHAnsi" w:hAnsiTheme="minorHAnsi" w:cs="Tahoma"/>
          <w:b/>
          <w:bCs/>
          <w:color w:val="4472C4" w:themeColor="accent1"/>
          <w:sz w:val="36"/>
          <w:szCs w:val="28"/>
          <w:u w:val="single"/>
        </w:rPr>
        <w:lastRenderedPageBreak/>
        <w:t>Parental Involvement</w:t>
      </w:r>
    </w:p>
    <w:p w14:paraId="7802F884" w14:textId="32D235DC" w:rsidR="003A6F40" w:rsidRPr="00BC28C6" w:rsidRDefault="0098658A" w:rsidP="00F511C9">
      <w:pPr>
        <w:pStyle w:val="NormalWeb"/>
        <w:numPr>
          <w:ilvl w:val="0"/>
          <w:numId w:val="21"/>
        </w:numPr>
        <w:jc w:val="both"/>
        <w:rPr>
          <w:rFonts w:asciiTheme="minorHAnsi" w:hAnsiTheme="minorHAnsi" w:cs="Tahoma"/>
          <w:bCs/>
          <w:sz w:val="28"/>
          <w:szCs w:val="28"/>
        </w:rPr>
      </w:pPr>
      <w:r>
        <w:rPr>
          <w:rFonts w:asciiTheme="minorHAnsi" w:hAnsiTheme="minorHAnsi" w:cs="Tahoma"/>
          <w:bCs/>
          <w:sz w:val="28"/>
          <w:szCs w:val="28"/>
        </w:rPr>
        <w:t>If a child has a consequence</w:t>
      </w:r>
      <w:r w:rsidR="00AC4898" w:rsidRPr="00BC28C6">
        <w:rPr>
          <w:rFonts w:asciiTheme="minorHAnsi" w:hAnsiTheme="minorHAnsi" w:cs="Tahoma"/>
          <w:bCs/>
          <w:sz w:val="28"/>
          <w:szCs w:val="28"/>
        </w:rPr>
        <w:t xml:space="preserve">, a slip detailing the incident will be sent home. </w:t>
      </w:r>
    </w:p>
    <w:p w14:paraId="2504D465" w14:textId="77777777" w:rsidR="003A6F40" w:rsidRDefault="00AC4898" w:rsidP="00F511C9">
      <w:pPr>
        <w:pStyle w:val="NormalWeb"/>
        <w:numPr>
          <w:ilvl w:val="0"/>
          <w:numId w:val="21"/>
        </w:numPr>
        <w:jc w:val="both"/>
        <w:rPr>
          <w:rFonts w:asciiTheme="minorHAnsi" w:hAnsiTheme="minorHAnsi" w:cs="Tahoma"/>
          <w:bCs/>
          <w:sz w:val="28"/>
          <w:szCs w:val="28"/>
        </w:rPr>
      </w:pPr>
      <w:r w:rsidRPr="00BC28C6">
        <w:rPr>
          <w:rFonts w:asciiTheme="minorHAnsi" w:hAnsiTheme="minorHAnsi" w:cs="Tahoma"/>
          <w:bCs/>
          <w:sz w:val="28"/>
          <w:szCs w:val="28"/>
        </w:rPr>
        <w:t>Parents are required to acknowledge these slips with a signature, returning them to school.  This will ensure open lines of communication and will establish partnerships with parents.</w:t>
      </w:r>
    </w:p>
    <w:p w14:paraId="732D4BF0" w14:textId="77777777" w:rsidR="00F511C9" w:rsidRPr="00BC28C6" w:rsidRDefault="00F511C9" w:rsidP="00F511C9">
      <w:pPr>
        <w:pStyle w:val="NormalWeb"/>
        <w:jc w:val="both"/>
        <w:rPr>
          <w:rFonts w:asciiTheme="minorHAnsi" w:hAnsiTheme="minorHAnsi" w:cs="Tahoma"/>
          <w:bCs/>
          <w:sz w:val="28"/>
          <w:szCs w:val="28"/>
        </w:rPr>
      </w:pPr>
    </w:p>
    <w:p w14:paraId="1A19583B" w14:textId="77777777" w:rsidR="006C5C71" w:rsidRPr="00F511C9" w:rsidRDefault="006C5C71" w:rsidP="00F511C9">
      <w:pPr>
        <w:pStyle w:val="NormalWeb"/>
        <w:jc w:val="center"/>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rPr>
        <w:t>Bullying and Targeted Behaviour</w:t>
      </w:r>
    </w:p>
    <w:p w14:paraId="595A9724" w14:textId="77777777" w:rsidR="006C5C71" w:rsidRPr="00F511C9" w:rsidRDefault="006C5C71" w:rsidP="00F511C9">
      <w:pPr>
        <w:pStyle w:val="NormalWeb"/>
        <w:jc w:val="both"/>
        <w:rPr>
          <w:rFonts w:asciiTheme="minorHAnsi" w:hAnsiTheme="minorHAnsi" w:cs="Tahoma"/>
          <w:b/>
          <w:bCs/>
          <w:color w:val="4472C4" w:themeColor="accent1"/>
          <w:sz w:val="36"/>
          <w:szCs w:val="28"/>
          <w:u w:val="single"/>
        </w:rPr>
      </w:pPr>
      <w:r w:rsidRPr="00F511C9">
        <w:rPr>
          <w:rFonts w:asciiTheme="minorHAnsi" w:hAnsiTheme="minorHAnsi" w:cs="Tahoma"/>
          <w:b/>
          <w:bCs/>
          <w:color w:val="4472C4" w:themeColor="accent1"/>
          <w:sz w:val="36"/>
          <w:szCs w:val="28"/>
          <w:u w:val="single"/>
        </w:rPr>
        <w:t>What is Bullying?</w:t>
      </w:r>
    </w:p>
    <w:p w14:paraId="03651367" w14:textId="77777777" w:rsidR="006C5C71" w:rsidRPr="007E6093" w:rsidRDefault="006C5C71" w:rsidP="00F511C9">
      <w:pPr>
        <w:pStyle w:val="NormalWeb"/>
        <w:jc w:val="both"/>
        <w:rPr>
          <w:rFonts w:asciiTheme="minorHAnsi" w:hAnsiTheme="minorHAnsi" w:cs="Tahoma"/>
          <w:b/>
          <w:sz w:val="28"/>
          <w:szCs w:val="28"/>
          <w:u w:val="single"/>
        </w:rPr>
      </w:pPr>
      <w:r w:rsidRPr="007E6093">
        <w:rPr>
          <w:rFonts w:asciiTheme="minorHAnsi" w:hAnsiTheme="minorHAnsi" w:cs="Tahoma"/>
          <w:sz w:val="28"/>
          <w:szCs w:val="28"/>
        </w:rPr>
        <w:t xml:space="preserve">Bullying is </w:t>
      </w:r>
      <w:r w:rsidRPr="007E6093">
        <w:rPr>
          <w:rFonts w:asciiTheme="minorHAnsi" w:hAnsiTheme="minorHAnsi" w:cs="Tahoma"/>
          <w:b/>
          <w:sz w:val="28"/>
          <w:szCs w:val="28"/>
          <w:u w:val="single"/>
        </w:rPr>
        <w:t>repeated</w:t>
      </w:r>
      <w:r w:rsidRPr="007E6093">
        <w:rPr>
          <w:rFonts w:asciiTheme="minorHAnsi" w:hAnsiTheme="minorHAnsi" w:cs="Tahoma"/>
          <w:sz w:val="28"/>
          <w:szCs w:val="28"/>
        </w:rPr>
        <w:t xml:space="preserve"> and </w:t>
      </w:r>
      <w:r w:rsidRPr="007E6093">
        <w:rPr>
          <w:rFonts w:asciiTheme="minorHAnsi" w:hAnsiTheme="minorHAnsi" w:cs="Tahoma"/>
          <w:b/>
          <w:sz w:val="28"/>
          <w:szCs w:val="28"/>
          <w:u w:val="single"/>
        </w:rPr>
        <w:t>targeted</w:t>
      </w:r>
      <w:r w:rsidRPr="007E6093">
        <w:rPr>
          <w:rFonts w:asciiTheme="minorHAnsi" w:hAnsiTheme="minorHAnsi" w:cs="Tahoma"/>
          <w:sz w:val="28"/>
          <w:szCs w:val="28"/>
        </w:rPr>
        <w:t xml:space="preserve"> action taken by one or more children with the </w:t>
      </w:r>
      <w:r w:rsidRPr="007E6093">
        <w:rPr>
          <w:rFonts w:asciiTheme="minorHAnsi" w:hAnsiTheme="minorHAnsi" w:cs="Tahoma"/>
          <w:b/>
          <w:sz w:val="28"/>
          <w:szCs w:val="28"/>
          <w:u w:val="single"/>
        </w:rPr>
        <w:t>deliberate intention</w:t>
      </w:r>
      <w:r w:rsidRPr="007E6093">
        <w:rPr>
          <w:rFonts w:asciiTheme="minorHAnsi" w:hAnsiTheme="minorHAnsi" w:cs="Tahoma"/>
          <w:sz w:val="28"/>
          <w:szCs w:val="28"/>
        </w:rPr>
        <w:t xml:space="preserve"> of hurting another child, either </w:t>
      </w:r>
      <w:r w:rsidRPr="007E6093">
        <w:rPr>
          <w:rFonts w:asciiTheme="minorHAnsi" w:hAnsiTheme="minorHAnsi" w:cs="Tahoma"/>
          <w:b/>
          <w:sz w:val="28"/>
          <w:szCs w:val="28"/>
          <w:u w:val="single"/>
        </w:rPr>
        <w:t>physically</w:t>
      </w:r>
      <w:r w:rsidRPr="007E6093">
        <w:rPr>
          <w:rFonts w:asciiTheme="minorHAnsi" w:hAnsiTheme="minorHAnsi" w:cs="Tahoma"/>
          <w:sz w:val="28"/>
          <w:szCs w:val="28"/>
        </w:rPr>
        <w:t xml:space="preserve"> or </w:t>
      </w:r>
      <w:r w:rsidRPr="007E6093">
        <w:rPr>
          <w:rFonts w:asciiTheme="minorHAnsi" w:hAnsiTheme="minorHAnsi" w:cs="Tahoma"/>
          <w:b/>
          <w:sz w:val="28"/>
          <w:szCs w:val="28"/>
          <w:u w:val="single"/>
        </w:rPr>
        <w:t>emotionally</w:t>
      </w:r>
      <w:r w:rsidRPr="007E6093">
        <w:rPr>
          <w:rFonts w:asciiTheme="minorHAnsi" w:hAnsiTheme="minorHAnsi" w:cs="Tahoma"/>
          <w:sz w:val="28"/>
          <w:szCs w:val="28"/>
        </w:rPr>
        <w:t xml:space="preserve">. </w:t>
      </w:r>
    </w:p>
    <w:p w14:paraId="57A6094B" w14:textId="77777777" w:rsidR="006C5C71" w:rsidRPr="007E6093" w:rsidRDefault="006C5C71" w:rsidP="00F511C9">
      <w:pPr>
        <w:pStyle w:val="NormalWeb"/>
        <w:jc w:val="both"/>
        <w:rPr>
          <w:rFonts w:asciiTheme="minorHAnsi" w:hAnsiTheme="minorHAnsi"/>
          <w:sz w:val="28"/>
          <w:szCs w:val="28"/>
          <w:u w:val="single"/>
        </w:rPr>
      </w:pPr>
      <w:r w:rsidRPr="007E6093">
        <w:rPr>
          <w:rFonts w:asciiTheme="minorHAnsi" w:hAnsiTheme="minorHAnsi" w:cs="Tahoma"/>
          <w:b/>
          <w:bCs/>
          <w:sz w:val="28"/>
          <w:szCs w:val="28"/>
          <w:u w:val="single"/>
        </w:rPr>
        <w:t xml:space="preserve">Aims and Objectives </w:t>
      </w:r>
    </w:p>
    <w:p w14:paraId="17BF68E7"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Bullying and targeted behaviour in all forms, including cyber bullying, is unacceptable and wrong. We therefore do all we can to prevent it through our school ethos in which bullying is regarded as unacceptable. It will not be tolerated.</w:t>
      </w:r>
    </w:p>
    <w:p w14:paraId="2528138D" w14:textId="77777777" w:rsidR="006C5C71" w:rsidRPr="007E6093"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 xml:space="preserve">We aim to make all those connected with the school aware of our opposition to bullying, clearly defining each person’s responsibilities with regard to the eradication of bullying in our school. </w:t>
      </w:r>
    </w:p>
    <w:p w14:paraId="0D82D374"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It is our intention to provide an environment where children feel confident and safe to learn and grow. Pupils have the right to learn in a supportive, caring and safe environment without fear or the anxiety of being bullied or targeted. </w:t>
      </w:r>
    </w:p>
    <w:p w14:paraId="6EF6CAB3" w14:textId="77777777"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t xml:space="preserve">Equality Act 2010 </w:t>
      </w:r>
    </w:p>
    <w:p w14:paraId="0CCB32C3"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Everyone is entitled to equality of opportunity, including those with protected characteristics as mentioned in the 2010 Equality Act and Human Rights Act 1998. </w:t>
      </w:r>
    </w:p>
    <w:p w14:paraId="6A670E85"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Staff practice an equal opportunities philosophy, which is reflected in the ethos of the school as well as in the formal and informal curriculum. In all subjects we strive to avoid direct discrimination, indirect discrimination and discrimination arising from disability, also making reasonable adjustments for disabled pupils. </w:t>
      </w:r>
    </w:p>
    <w:p w14:paraId="0EA5008D" w14:textId="77777777" w:rsidR="006C5C71" w:rsidRPr="007E6093"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Further information can be found within our Strategic Equality Plan.</w:t>
      </w:r>
    </w:p>
    <w:p w14:paraId="50A1EFEB" w14:textId="77777777" w:rsidR="00A748C0" w:rsidRDefault="00A748C0" w:rsidP="00F511C9">
      <w:pPr>
        <w:pStyle w:val="NormalWeb"/>
        <w:jc w:val="both"/>
        <w:rPr>
          <w:rFonts w:asciiTheme="minorHAnsi" w:hAnsiTheme="minorHAnsi" w:cs="Tahoma"/>
          <w:b/>
          <w:bCs/>
          <w:color w:val="4472C4" w:themeColor="accent1"/>
          <w:sz w:val="36"/>
          <w:szCs w:val="28"/>
          <w:u w:val="single"/>
        </w:rPr>
      </w:pPr>
    </w:p>
    <w:p w14:paraId="6B12DAD7" w14:textId="555FA0A0"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lastRenderedPageBreak/>
        <w:t xml:space="preserve">The role of the children </w:t>
      </w:r>
    </w:p>
    <w:p w14:paraId="4D625E18"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Pupils are encouraged to tell a trusted friend or adult if they feel they are being bullied or targeted.  Opportunities to share worries through other means like the use of a “worry box” or “worry monster” are available within classes if children cannot use their words to communicate their emotions.</w:t>
      </w:r>
    </w:p>
    <w:p w14:paraId="51C09F73" w14:textId="77777777" w:rsidR="006C5C71" w:rsidRPr="007E6093"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 xml:space="preserve">Pupils are invited to share and discuss their views about a range of school issues, including bullying. </w:t>
      </w:r>
    </w:p>
    <w:p w14:paraId="75ACF617" w14:textId="446CC4AE" w:rsidR="006C5C71" w:rsidRPr="00BC28C6"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 xml:space="preserve">It is the responsibility of the children to behave in line with our school rules in the classroom and at break times. They are to be respectful to all other children and adults in the class. </w:t>
      </w:r>
    </w:p>
    <w:p w14:paraId="0769C10D" w14:textId="77777777"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t xml:space="preserve">The role of Governors </w:t>
      </w:r>
    </w:p>
    <w:p w14:paraId="7F1FCA63"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The governing body supports the head teacher in all attempts to eliminate bullying and targeted behaviour. Any incidents of bullying that do occur are taken very seriously and are dealt with appropriately. The governors require the head teacher to keep accurate records of all incidents of bullying and targeted behaviour, reporting on request about the effectiveness of school anti-bullying strategies. </w:t>
      </w:r>
    </w:p>
    <w:p w14:paraId="1BC23129" w14:textId="565265B8" w:rsidR="00BC28C6"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The governing body responds within ten days to any request from a parent to investigate incidents of bullying. In all cases, the governing body notifies the head teacher and asks him/her to conduct an investigation into the case and to report back to a repres</w:t>
      </w:r>
      <w:r w:rsidR="00BC28C6">
        <w:rPr>
          <w:rFonts w:asciiTheme="minorHAnsi" w:hAnsiTheme="minorHAnsi" w:cs="Tahoma"/>
          <w:sz w:val="28"/>
          <w:szCs w:val="28"/>
        </w:rPr>
        <w:t>entative of the governing body.</w:t>
      </w:r>
    </w:p>
    <w:p w14:paraId="15562C93" w14:textId="43A6F0D9"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t xml:space="preserve">The role of the head teacher </w:t>
      </w:r>
    </w:p>
    <w:p w14:paraId="25F8B6CE"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It is the responsibility of the head teacher to implement the school behaviour policy and to ensure that all staff (both teaching and non-teaching) are aware of the school policy and know how to deal with incidents of bullying and targeted behaviour. </w:t>
      </w:r>
    </w:p>
    <w:p w14:paraId="5189D30A"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The head teacher ensures that all children know that bullying and targeted behaviour is wrong and unacceptable. The head teacher draws the attention of children to this fact at suitable moments. For example, if an incident occurs, the head teacher may decide to use assembly as a forum in which to discuss with other children why this behaviour was wrong. </w:t>
      </w:r>
    </w:p>
    <w:p w14:paraId="29AB5DF9" w14:textId="77777777" w:rsidR="00A748C0"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The head teacher ensures that all staff receive sufficient training to be equipped to deal with all incidents of bullying and targeted behaviour.</w:t>
      </w:r>
    </w:p>
    <w:p w14:paraId="4647C3F9" w14:textId="780D1A00"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br/>
        <w:t xml:space="preserve">The head teacher sets the school climate of mutual support and praise for success, so making bullying less likely. When children feel they are important and belong to a friendly and welcoming school, bullying is far less likely to be part of their behaviour. </w:t>
      </w:r>
    </w:p>
    <w:p w14:paraId="4A35F336" w14:textId="77777777"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lastRenderedPageBreak/>
        <w:t xml:space="preserve">The role of the teacher </w:t>
      </w:r>
    </w:p>
    <w:p w14:paraId="12C02A99" w14:textId="77777777"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 xml:space="preserve">Teachers take all forms of bullying seriously, and intervene to prevent incidents from taking place. They keep their own records of all incidents that happen in their classes. If they become aware of any bullying or targeted behaviour taking place between members of a class, they deal with the issue immediately. This may involve support for the victim and consequences for the child/children who have carried out the bullying / targeted behaviour. We spend time talking to the child who has bullied or targeted others and explain why the action of the child was wrong. We endeavour to help the child change their behaviour in future. </w:t>
      </w:r>
    </w:p>
    <w:p w14:paraId="712EEA19" w14:textId="2B6E5B72" w:rsidR="006C5C71" w:rsidRPr="007E6093" w:rsidRDefault="006C5C71" w:rsidP="00F511C9">
      <w:pPr>
        <w:pStyle w:val="NormalWeb"/>
        <w:jc w:val="both"/>
        <w:rPr>
          <w:rFonts w:asciiTheme="minorHAnsi" w:hAnsiTheme="minorHAnsi" w:cs="Tahoma"/>
          <w:sz w:val="28"/>
          <w:szCs w:val="28"/>
        </w:rPr>
      </w:pPr>
      <w:r w:rsidRPr="007E6093">
        <w:rPr>
          <w:rFonts w:asciiTheme="minorHAnsi" w:hAnsiTheme="minorHAnsi" w:cs="Tahoma"/>
          <w:sz w:val="28"/>
          <w:szCs w:val="28"/>
        </w:rPr>
        <w:t>If a child is involved in bullying or targeting other children, we invite the child’s parents into the school to discuss the situation. In more extreme cases, for example where initial discussions prove ineffective, the head teacher may contact and seek support from external support ag</w:t>
      </w:r>
      <w:r w:rsidR="00455C56">
        <w:rPr>
          <w:rFonts w:asciiTheme="minorHAnsi" w:hAnsiTheme="minorHAnsi" w:cs="Tahoma"/>
          <w:sz w:val="28"/>
          <w:szCs w:val="28"/>
        </w:rPr>
        <w:t>encies</w:t>
      </w:r>
      <w:r w:rsidRPr="007E6093">
        <w:rPr>
          <w:rFonts w:asciiTheme="minorHAnsi" w:hAnsiTheme="minorHAnsi" w:cs="Tahoma"/>
          <w:sz w:val="28"/>
          <w:szCs w:val="28"/>
        </w:rPr>
        <w:t xml:space="preserve">. Teachers attempt to support all children in their class and to establish a climate of trust and respect for all. By praising, rewarding and celebrating the success of all children, we aim to prevent incidents of bullying. </w:t>
      </w:r>
    </w:p>
    <w:p w14:paraId="2FD7BBF7" w14:textId="77777777"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t xml:space="preserve">The role of parents </w:t>
      </w:r>
    </w:p>
    <w:p w14:paraId="40FB54EA" w14:textId="367A4D06" w:rsidR="00B4679E" w:rsidRPr="00B4679E"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 xml:space="preserve">Parents who are concerned that their child might be being bullied or targeted, or who suspect that their child may be the perpetrator of bullying or targeted behaviour, should contact their child’s class teacher immediately. Parents have a responsibility to support the school’s policy and to actively encourage their child to be a positive member of the school. </w:t>
      </w:r>
    </w:p>
    <w:p w14:paraId="3CDDD5F4" w14:textId="77777777" w:rsidR="006C5C71" w:rsidRPr="00F511C9" w:rsidRDefault="006C5C71" w:rsidP="00F511C9">
      <w:pPr>
        <w:pStyle w:val="NormalWeb"/>
        <w:jc w:val="both"/>
        <w:rPr>
          <w:rFonts w:asciiTheme="minorHAnsi" w:hAnsiTheme="minorHAnsi"/>
          <w:color w:val="4472C4" w:themeColor="accent1"/>
          <w:sz w:val="36"/>
          <w:szCs w:val="28"/>
          <w:u w:val="single"/>
        </w:rPr>
      </w:pPr>
      <w:r w:rsidRPr="00F511C9">
        <w:rPr>
          <w:rFonts w:asciiTheme="minorHAnsi" w:hAnsiTheme="minorHAnsi" w:cs="Tahoma"/>
          <w:b/>
          <w:bCs/>
          <w:color w:val="4472C4" w:themeColor="accent1"/>
          <w:sz w:val="36"/>
          <w:szCs w:val="28"/>
          <w:u w:val="single"/>
        </w:rPr>
        <w:t xml:space="preserve">Strategies to reduce bullying and targeted behaviour </w:t>
      </w:r>
    </w:p>
    <w:p w14:paraId="2565CBA2" w14:textId="13257B99" w:rsidR="006C5C71" w:rsidRPr="007E6093" w:rsidRDefault="006C5C71" w:rsidP="00F511C9">
      <w:pPr>
        <w:pStyle w:val="NormalWeb"/>
        <w:jc w:val="both"/>
        <w:rPr>
          <w:rFonts w:asciiTheme="minorHAnsi" w:hAnsiTheme="minorHAnsi"/>
          <w:sz w:val="28"/>
          <w:szCs w:val="28"/>
        </w:rPr>
      </w:pPr>
      <w:r w:rsidRPr="007E6093">
        <w:rPr>
          <w:rFonts w:asciiTheme="minorHAnsi" w:hAnsiTheme="minorHAnsi" w:cs="Tahoma"/>
          <w:sz w:val="28"/>
          <w:szCs w:val="28"/>
        </w:rPr>
        <w:t>The following will be used to prevent and reduce incidents of bullying and targeted behaviour</w:t>
      </w:r>
      <w:r w:rsidR="00F511C9">
        <w:rPr>
          <w:rFonts w:asciiTheme="minorHAnsi" w:hAnsiTheme="minorHAnsi" w:cs="Tahoma"/>
          <w:sz w:val="28"/>
          <w:szCs w:val="28"/>
        </w:rPr>
        <w:t>:</w:t>
      </w:r>
    </w:p>
    <w:p w14:paraId="4D41D619"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Co-operative group work </w:t>
      </w:r>
    </w:p>
    <w:p w14:paraId="71BF6B86"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Circle Time </w:t>
      </w:r>
    </w:p>
    <w:p w14:paraId="578CE9D7"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Restorative practices</w:t>
      </w:r>
    </w:p>
    <w:p w14:paraId="53F3C82D"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Playground Peer-mediation </w:t>
      </w:r>
    </w:p>
    <w:p w14:paraId="4A5355D7"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Friendship Stops</w:t>
      </w:r>
    </w:p>
    <w:p w14:paraId="7A10FDBB"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ELSA support </w:t>
      </w:r>
    </w:p>
    <w:p w14:paraId="78E2ECF6"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Anti-Bullying Week </w:t>
      </w:r>
    </w:p>
    <w:p w14:paraId="34A9874A" w14:textId="77777777" w:rsidR="006C5C71" w:rsidRPr="007E6093"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 xml:space="preserve">Community Police liaison </w:t>
      </w:r>
    </w:p>
    <w:p w14:paraId="2C4514CB" w14:textId="29859342" w:rsidR="00B4679E" w:rsidRPr="00455C56" w:rsidRDefault="006C5C71" w:rsidP="00F511C9">
      <w:pPr>
        <w:pStyle w:val="NormalWeb"/>
        <w:numPr>
          <w:ilvl w:val="0"/>
          <w:numId w:val="1"/>
        </w:numPr>
        <w:jc w:val="both"/>
        <w:rPr>
          <w:rFonts w:asciiTheme="minorHAnsi" w:hAnsiTheme="minorHAnsi"/>
          <w:sz w:val="28"/>
          <w:szCs w:val="28"/>
        </w:rPr>
      </w:pPr>
      <w:r w:rsidRPr="007E6093">
        <w:rPr>
          <w:rFonts w:asciiTheme="minorHAnsi" w:hAnsiTheme="minorHAnsi" w:cs="Tahoma"/>
          <w:sz w:val="28"/>
          <w:szCs w:val="28"/>
        </w:rPr>
        <w:t>Direct and indirect discussions through areas of the curriculum e.g. PSE, Literacy, Drama, H</w:t>
      </w:r>
      <w:r w:rsidR="002E7FD5">
        <w:rPr>
          <w:rFonts w:asciiTheme="minorHAnsi" w:hAnsiTheme="minorHAnsi" w:cs="Tahoma"/>
          <w:sz w:val="28"/>
          <w:szCs w:val="28"/>
        </w:rPr>
        <w:t>istory, RE and SEAL.</w:t>
      </w:r>
    </w:p>
    <w:p w14:paraId="20035262" w14:textId="4026F888" w:rsidR="00F511C9" w:rsidRPr="0098658A" w:rsidRDefault="00455C56" w:rsidP="0098658A">
      <w:pPr>
        <w:pStyle w:val="NormalWeb"/>
        <w:numPr>
          <w:ilvl w:val="0"/>
          <w:numId w:val="1"/>
        </w:numPr>
        <w:jc w:val="both"/>
        <w:rPr>
          <w:rFonts w:asciiTheme="minorHAnsi" w:hAnsiTheme="minorHAnsi"/>
          <w:sz w:val="28"/>
          <w:szCs w:val="28"/>
        </w:rPr>
      </w:pPr>
      <w:r>
        <w:rPr>
          <w:rFonts w:asciiTheme="minorHAnsi" w:hAnsiTheme="minorHAnsi" w:cs="Tahoma"/>
          <w:sz w:val="28"/>
          <w:szCs w:val="28"/>
        </w:rPr>
        <w:t>Workshops – Show Racism the Red Card</w:t>
      </w:r>
    </w:p>
    <w:p w14:paraId="35B093FF" w14:textId="77777777" w:rsidR="00A748C0" w:rsidRDefault="00A748C0" w:rsidP="00F511C9">
      <w:pPr>
        <w:pStyle w:val="NormalWeb"/>
        <w:jc w:val="center"/>
        <w:rPr>
          <w:rFonts w:asciiTheme="minorHAnsi" w:hAnsiTheme="minorHAnsi"/>
          <w:b/>
          <w:color w:val="4472C4" w:themeColor="accent1"/>
          <w:sz w:val="40"/>
          <w:szCs w:val="28"/>
          <w:u w:val="single"/>
        </w:rPr>
      </w:pPr>
    </w:p>
    <w:p w14:paraId="7E38970F" w14:textId="57C1824C" w:rsidR="002E7FD5" w:rsidRDefault="002E7FD5" w:rsidP="00F511C9">
      <w:pPr>
        <w:pStyle w:val="NormalWeb"/>
        <w:jc w:val="center"/>
        <w:rPr>
          <w:rFonts w:asciiTheme="minorHAnsi" w:hAnsiTheme="minorHAnsi"/>
          <w:b/>
          <w:color w:val="4472C4" w:themeColor="accent1"/>
          <w:sz w:val="40"/>
          <w:szCs w:val="28"/>
          <w:u w:val="single"/>
        </w:rPr>
      </w:pPr>
      <w:r w:rsidRPr="00F511C9">
        <w:rPr>
          <w:rFonts w:asciiTheme="minorHAnsi" w:hAnsiTheme="minorHAnsi"/>
          <w:b/>
          <w:color w:val="4472C4" w:themeColor="accent1"/>
          <w:sz w:val="40"/>
          <w:szCs w:val="28"/>
          <w:u w:val="single"/>
        </w:rPr>
        <w:lastRenderedPageBreak/>
        <w:t>Parental c</w:t>
      </w:r>
      <w:r w:rsidR="00B4679E" w:rsidRPr="00F511C9">
        <w:rPr>
          <w:rFonts w:asciiTheme="minorHAnsi" w:hAnsiTheme="minorHAnsi"/>
          <w:b/>
          <w:color w:val="4472C4" w:themeColor="accent1"/>
          <w:sz w:val="40"/>
          <w:szCs w:val="28"/>
          <w:u w:val="single"/>
        </w:rPr>
        <w:t>oncerns</w:t>
      </w:r>
    </w:p>
    <w:p w14:paraId="49AF0A18" w14:textId="21FE6F7C" w:rsidR="00455C56" w:rsidRDefault="00455C56" w:rsidP="00455C56">
      <w:pPr>
        <w:pStyle w:val="NormalWeb"/>
        <w:rPr>
          <w:rFonts w:asciiTheme="minorHAnsi" w:hAnsiTheme="minorHAnsi"/>
          <w:b/>
          <w:color w:val="4472C4" w:themeColor="accent1"/>
          <w:sz w:val="40"/>
          <w:szCs w:val="28"/>
          <w:u w:val="single"/>
        </w:rPr>
      </w:pPr>
      <w:r>
        <w:rPr>
          <w:rFonts w:asciiTheme="minorHAnsi" w:hAnsiTheme="minorHAnsi"/>
          <w:b/>
          <w:color w:val="4472C4" w:themeColor="accent1"/>
          <w:sz w:val="40"/>
          <w:szCs w:val="28"/>
          <w:u w:val="single"/>
        </w:rPr>
        <w:t>Open Communication</w:t>
      </w:r>
    </w:p>
    <w:p w14:paraId="151FB213" w14:textId="47DA4928" w:rsidR="000E213B" w:rsidRPr="00776309" w:rsidRDefault="00455C56" w:rsidP="000E213B">
      <w:pPr>
        <w:pStyle w:val="NormalWeb"/>
        <w:numPr>
          <w:ilvl w:val="0"/>
          <w:numId w:val="42"/>
        </w:numPr>
        <w:rPr>
          <w:rFonts w:asciiTheme="minorHAnsi" w:hAnsiTheme="minorHAnsi"/>
          <w:sz w:val="28"/>
          <w:szCs w:val="28"/>
        </w:rPr>
      </w:pPr>
      <w:r w:rsidRPr="00776309">
        <w:rPr>
          <w:rFonts w:asciiTheme="minorHAnsi" w:hAnsiTheme="minorHAnsi"/>
          <w:sz w:val="28"/>
          <w:szCs w:val="28"/>
        </w:rPr>
        <w:t>See class teachers first if you have questions about progress, class work, bullying, friendships, transition, dietary issues or behaviour.</w:t>
      </w:r>
    </w:p>
    <w:p w14:paraId="1C354BB1" w14:textId="77777777" w:rsidR="00776309" w:rsidRPr="00776309" w:rsidRDefault="00776309" w:rsidP="00776309">
      <w:pPr>
        <w:pStyle w:val="NormalWeb"/>
        <w:ind w:left="720"/>
        <w:rPr>
          <w:rFonts w:asciiTheme="minorHAnsi" w:hAnsiTheme="minorHAnsi"/>
          <w:sz w:val="2"/>
          <w:szCs w:val="28"/>
        </w:rPr>
      </w:pPr>
    </w:p>
    <w:p w14:paraId="23EA86C1" w14:textId="1941463F" w:rsidR="00776309" w:rsidRPr="00776309" w:rsidRDefault="000E213B" w:rsidP="00776309">
      <w:pPr>
        <w:pStyle w:val="NormalWeb"/>
        <w:numPr>
          <w:ilvl w:val="0"/>
          <w:numId w:val="42"/>
        </w:numPr>
        <w:rPr>
          <w:rFonts w:asciiTheme="minorHAnsi" w:hAnsiTheme="minorHAnsi"/>
          <w:sz w:val="28"/>
          <w:szCs w:val="28"/>
        </w:rPr>
      </w:pPr>
      <w:r w:rsidRPr="00776309">
        <w:rPr>
          <w:rFonts w:asciiTheme="minorHAnsi" w:hAnsiTheme="minorHAnsi"/>
          <w:sz w:val="28"/>
          <w:szCs w:val="28"/>
        </w:rPr>
        <w:t xml:space="preserve">Ask to speak to a senior leader if you have spoken with the class teacher but feel that the issue remains </w:t>
      </w:r>
      <w:r w:rsidRPr="00776309">
        <w:rPr>
          <w:rFonts w:asciiTheme="minorHAnsi" w:hAnsiTheme="minorHAnsi"/>
          <w:b/>
          <w:sz w:val="28"/>
          <w:szCs w:val="28"/>
          <w:u w:val="single"/>
        </w:rPr>
        <w:t>or</w:t>
      </w:r>
      <w:r w:rsidRPr="00776309">
        <w:rPr>
          <w:rFonts w:asciiTheme="minorHAnsi" w:hAnsiTheme="minorHAnsi"/>
          <w:sz w:val="28"/>
          <w:szCs w:val="28"/>
        </w:rPr>
        <w:t xml:space="preserve"> you are informing the school of circumstances that affect your child’s well-being (where a wider staff need to know).</w:t>
      </w:r>
    </w:p>
    <w:p w14:paraId="78309BBA" w14:textId="2B1C4F1D" w:rsidR="00776309" w:rsidRPr="00776309" w:rsidRDefault="00776309" w:rsidP="00776309">
      <w:pPr>
        <w:pStyle w:val="NormalWeb"/>
        <w:rPr>
          <w:rFonts w:asciiTheme="minorHAnsi" w:hAnsiTheme="minorHAnsi"/>
          <w:sz w:val="2"/>
          <w:szCs w:val="28"/>
        </w:rPr>
      </w:pPr>
    </w:p>
    <w:p w14:paraId="4B82AC5C" w14:textId="521CA86B" w:rsidR="00455C56" w:rsidRPr="00776309" w:rsidRDefault="000E213B" w:rsidP="000E213B">
      <w:pPr>
        <w:pStyle w:val="NormalWeb"/>
        <w:numPr>
          <w:ilvl w:val="0"/>
          <w:numId w:val="42"/>
        </w:numPr>
        <w:rPr>
          <w:rFonts w:asciiTheme="minorHAnsi" w:hAnsiTheme="minorHAnsi"/>
          <w:sz w:val="28"/>
          <w:szCs w:val="28"/>
        </w:rPr>
      </w:pPr>
      <w:r w:rsidRPr="00776309">
        <w:rPr>
          <w:rFonts w:asciiTheme="minorHAnsi" w:hAnsiTheme="minorHAnsi"/>
          <w:sz w:val="28"/>
          <w:szCs w:val="28"/>
        </w:rPr>
        <w:t>Ask to speak to the head teacher if you have spoken with a senior leader and you feel that the issue remains.</w:t>
      </w:r>
    </w:p>
    <w:p w14:paraId="475AD857"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5CAB9356"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0A39F0C2"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1C5DC612"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755DEBDD"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5EF20234"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1CCB33F5"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66E05BFF"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767C3C53"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58032D67"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53595767"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53B45275"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604507D5" w14:textId="77777777" w:rsidR="00A748C0" w:rsidRDefault="00A748C0" w:rsidP="0098658A">
      <w:pPr>
        <w:pStyle w:val="NormalWeb"/>
        <w:rPr>
          <w:rFonts w:asciiTheme="minorHAnsi" w:hAnsiTheme="minorHAnsi" w:cs="Tahoma"/>
          <w:b/>
          <w:bCs/>
          <w:color w:val="4472C4" w:themeColor="accent1"/>
          <w:sz w:val="40"/>
          <w:szCs w:val="28"/>
          <w:u w:val="single"/>
          <w:lang w:val="en-US"/>
        </w:rPr>
      </w:pPr>
    </w:p>
    <w:p w14:paraId="3F54D414" w14:textId="275418B8" w:rsidR="00E0684B" w:rsidRDefault="00E0684B" w:rsidP="0098658A">
      <w:pPr>
        <w:pStyle w:val="NormalWeb"/>
        <w:rPr>
          <w:rFonts w:asciiTheme="minorHAnsi" w:hAnsiTheme="minorHAnsi" w:cs="Tahoma"/>
          <w:b/>
          <w:bCs/>
          <w:color w:val="4472C4" w:themeColor="accent1"/>
          <w:sz w:val="40"/>
          <w:szCs w:val="28"/>
          <w:u w:val="single"/>
          <w:lang w:val="en-US"/>
        </w:rPr>
      </w:pPr>
      <w:r>
        <w:rPr>
          <w:rFonts w:asciiTheme="minorHAnsi" w:hAnsiTheme="minorHAnsi" w:cs="Tahoma"/>
          <w:b/>
          <w:bCs/>
          <w:color w:val="4472C4" w:themeColor="accent1"/>
          <w:sz w:val="40"/>
          <w:szCs w:val="28"/>
          <w:u w:val="single"/>
          <w:lang w:val="en-US"/>
        </w:rPr>
        <w:lastRenderedPageBreak/>
        <w:t>Additional Information</w:t>
      </w:r>
    </w:p>
    <w:p w14:paraId="4CFE40C1" w14:textId="3458C787" w:rsidR="00965DFF" w:rsidRPr="00F511C9" w:rsidRDefault="00D3238B" w:rsidP="00F511C9">
      <w:pPr>
        <w:pStyle w:val="NormalWeb"/>
        <w:jc w:val="center"/>
        <w:rPr>
          <w:rFonts w:asciiTheme="minorHAnsi" w:hAnsiTheme="minorHAnsi" w:cs="Tahoma"/>
          <w:b/>
          <w:bCs/>
          <w:color w:val="4472C4" w:themeColor="accent1"/>
          <w:sz w:val="40"/>
          <w:szCs w:val="28"/>
          <w:u w:val="single"/>
          <w:lang w:val="en-US"/>
        </w:rPr>
      </w:pPr>
      <w:r w:rsidRPr="00F511C9">
        <w:rPr>
          <w:rFonts w:asciiTheme="minorHAnsi" w:hAnsiTheme="minorHAnsi" w:cs="Tahoma"/>
          <w:b/>
          <w:bCs/>
          <w:color w:val="4472C4" w:themeColor="accent1"/>
          <w:sz w:val="40"/>
          <w:szCs w:val="28"/>
          <w:u w:val="single"/>
          <w:lang w:val="en-US"/>
        </w:rPr>
        <w:t>Police Involvement</w:t>
      </w:r>
    </w:p>
    <w:p w14:paraId="29801FBD" w14:textId="334E5640" w:rsidR="00F511C9" w:rsidRPr="00F511C9" w:rsidRDefault="00AC4898" w:rsidP="00F511C9">
      <w:pPr>
        <w:pStyle w:val="NormalWeb"/>
        <w:ind w:left="360"/>
        <w:jc w:val="both"/>
        <w:rPr>
          <w:rFonts w:asciiTheme="minorHAnsi" w:hAnsiTheme="minorHAnsi" w:cs="Tahoma"/>
          <w:bCs/>
          <w:sz w:val="28"/>
          <w:szCs w:val="28"/>
        </w:rPr>
      </w:pPr>
      <w:r w:rsidRPr="007E6093">
        <w:rPr>
          <w:rFonts w:asciiTheme="minorHAnsi" w:hAnsiTheme="minorHAnsi" w:cs="Tahoma"/>
          <w:bCs/>
          <w:sz w:val="28"/>
          <w:szCs w:val="28"/>
        </w:rPr>
        <w:t xml:space="preserve">Within communities police officers undertake a number of different roles to provide an effective policing service for schools.  The main type of officer that we as a school have contact with are School Community Police Officers (SCPO’s).  </w:t>
      </w:r>
    </w:p>
    <w:p w14:paraId="0C2ABF9B" w14:textId="0C8A3339" w:rsidR="00965DFF" w:rsidRPr="00965DFF" w:rsidRDefault="00AC4898" w:rsidP="00F511C9">
      <w:pPr>
        <w:pStyle w:val="NormalWeb"/>
        <w:ind w:left="360"/>
        <w:jc w:val="both"/>
        <w:rPr>
          <w:rFonts w:asciiTheme="minorHAnsi" w:hAnsiTheme="minorHAnsi" w:cs="Tahoma"/>
          <w:bCs/>
          <w:sz w:val="28"/>
          <w:szCs w:val="28"/>
        </w:rPr>
      </w:pPr>
      <w:r w:rsidRPr="007E6093">
        <w:rPr>
          <w:rFonts w:asciiTheme="minorHAnsi" w:hAnsiTheme="minorHAnsi" w:cs="Tahoma"/>
          <w:bCs/>
          <w:sz w:val="28"/>
          <w:szCs w:val="28"/>
        </w:rPr>
        <w:t>These officers deliver lessons and provide supportive policing in schools</w:t>
      </w:r>
      <w:r w:rsidR="002E7FD5">
        <w:rPr>
          <w:rFonts w:asciiTheme="minorHAnsi" w:hAnsiTheme="minorHAnsi" w:cs="Tahoma"/>
          <w:bCs/>
          <w:sz w:val="28"/>
          <w:szCs w:val="28"/>
        </w:rPr>
        <w:t xml:space="preserve">.  They are deployed to ensure </w:t>
      </w:r>
      <w:r w:rsidRPr="007E6093">
        <w:rPr>
          <w:rFonts w:asciiTheme="minorHAnsi" w:hAnsiTheme="minorHAnsi" w:cs="Tahoma"/>
          <w:bCs/>
          <w:sz w:val="28"/>
          <w:szCs w:val="28"/>
        </w:rPr>
        <w:t>that a uniform, structured and professional programme is delivered to all children and young people in Wales.</w:t>
      </w:r>
    </w:p>
    <w:p w14:paraId="6A9CD951" w14:textId="2CDBD4C5" w:rsidR="00965DFF" w:rsidRPr="007E6093" w:rsidRDefault="00AC4898" w:rsidP="00F511C9">
      <w:pPr>
        <w:pStyle w:val="NormalWeb"/>
        <w:ind w:left="360"/>
        <w:jc w:val="both"/>
        <w:rPr>
          <w:rFonts w:asciiTheme="minorHAnsi" w:hAnsiTheme="minorHAnsi" w:cs="Tahoma"/>
          <w:bCs/>
          <w:sz w:val="28"/>
          <w:szCs w:val="28"/>
        </w:rPr>
      </w:pPr>
      <w:r w:rsidRPr="007E6093">
        <w:rPr>
          <w:rFonts w:asciiTheme="minorHAnsi" w:hAnsiTheme="minorHAnsi" w:cs="Tahoma"/>
          <w:bCs/>
          <w:sz w:val="28"/>
          <w:szCs w:val="28"/>
        </w:rPr>
        <w:t>The officers are required to be fully involved with the day to day life of schools and assist with problems that require police attention or advice.</w:t>
      </w:r>
    </w:p>
    <w:p w14:paraId="160DB316" w14:textId="087E52DA" w:rsidR="00965DFF" w:rsidRPr="002E7FD5" w:rsidRDefault="00AC4898" w:rsidP="00F511C9">
      <w:pPr>
        <w:pStyle w:val="NormalWeb"/>
        <w:ind w:left="360"/>
        <w:jc w:val="both"/>
        <w:rPr>
          <w:rFonts w:asciiTheme="minorHAnsi" w:hAnsiTheme="minorHAnsi" w:cs="Tahoma"/>
          <w:bCs/>
          <w:sz w:val="28"/>
          <w:szCs w:val="28"/>
        </w:rPr>
      </w:pPr>
      <w:r w:rsidRPr="007E6093">
        <w:rPr>
          <w:rFonts w:asciiTheme="minorHAnsi" w:hAnsiTheme="minorHAnsi" w:cs="Tahoma"/>
          <w:bCs/>
          <w:sz w:val="28"/>
          <w:szCs w:val="28"/>
        </w:rPr>
        <w:t xml:space="preserve">The Guidelines for Schools </w:t>
      </w:r>
      <w:r w:rsidR="002E7FD5">
        <w:rPr>
          <w:rFonts w:asciiTheme="minorHAnsi" w:hAnsiTheme="minorHAnsi" w:cs="Tahoma"/>
          <w:bCs/>
          <w:sz w:val="28"/>
          <w:szCs w:val="28"/>
        </w:rPr>
        <w:t xml:space="preserve">and School Community </w:t>
      </w:r>
      <w:r w:rsidRPr="007E6093">
        <w:rPr>
          <w:rFonts w:asciiTheme="minorHAnsi" w:hAnsiTheme="minorHAnsi" w:cs="Tahoma"/>
          <w:bCs/>
          <w:sz w:val="28"/>
          <w:szCs w:val="28"/>
        </w:rPr>
        <w:t xml:space="preserve">Police Officers Working Together: School Behaviour and Incident Management document </w:t>
      </w:r>
      <w:r w:rsidR="002E7FD5">
        <w:rPr>
          <w:rFonts w:asciiTheme="minorHAnsi" w:hAnsiTheme="minorHAnsi" w:cs="Tahoma"/>
          <w:bCs/>
          <w:sz w:val="28"/>
          <w:szCs w:val="28"/>
        </w:rPr>
        <w:t xml:space="preserve">   </w:t>
      </w:r>
      <w:hyperlink r:id="rId9" w:history="1">
        <w:r w:rsidRPr="002E7FD5">
          <w:rPr>
            <w:rStyle w:val="Hyperlink"/>
            <w:rFonts w:asciiTheme="minorHAnsi" w:hAnsiTheme="minorHAnsi" w:cs="Tahoma"/>
            <w:bCs/>
            <w:sz w:val="28"/>
            <w:szCs w:val="28"/>
          </w:rPr>
          <w:t>http://www.schoolbeat.org/en/teachers)</w:t>
        </w:r>
      </w:hyperlink>
      <w:r w:rsidRPr="002E7FD5">
        <w:rPr>
          <w:rFonts w:asciiTheme="minorHAnsi" w:hAnsiTheme="minorHAnsi" w:cs="Tahoma"/>
          <w:bCs/>
          <w:sz w:val="28"/>
          <w:szCs w:val="28"/>
        </w:rPr>
        <w:t xml:space="preserve"> gives detailed information about when and how the SCPO can be utilised in schools.</w:t>
      </w:r>
    </w:p>
    <w:p w14:paraId="5E00FDCC" w14:textId="4216500F" w:rsidR="00D3238B" w:rsidRPr="002E7FD5" w:rsidRDefault="00AC4898" w:rsidP="00F511C9">
      <w:pPr>
        <w:pStyle w:val="NormalWeb"/>
        <w:ind w:left="360"/>
        <w:jc w:val="both"/>
        <w:rPr>
          <w:rFonts w:asciiTheme="minorHAnsi" w:hAnsiTheme="minorHAnsi" w:cs="Tahoma"/>
          <w:bCs/>
          <w:sz w:val="28"/>
          <w:szCs w:val="28"/>
        </w:rPr>
      </w:pPr>
      <w:r w:rsidRPr="007E6093">
        <w:rPr>
          <w:rFonts w:asciiTheme="minorHAnsi" w:hAnsiTheme="minorHAnsi" w:cs="Tahoma"/>
          <w:b/>
          <w:bCs/>
          <w:sz w:val="28"/>
          <w:szCs w:val="28"/>
        </w:rPr>
        <w:t>Further Info</w:t>
      </w:r>
      <w:r w:rsidR="002E7FD5">
        <w:rPr>
          <w:rFonts w:asciiTheme="minorHAnsi" w:hAnsiTheme="minorHAnsi" w:cs="Tahoma"/>
          <w:b/>
          <w:bCs/>
          <w:sz w:val="28"/>
          <w:szCs w:val="28"/>
        </w:rPr>
        <w:t>r</w:t>
      </w:r>
      <w:r w:rsidRPr="007E6093">
        <w:rPr>
          <w:rFonts w:asciiTheme="minorHAnsi" w:hAnsiTheme="minorHAnsi" w:cs="Tahoma"/>
          <w:b/>
          <w:bCs/>
          <w:sz w:val="28"/>
          <w:szCs w:val="28"/>
        </w:rPr>
        <w:t>mation for parents:</w:t>
      </w:r>
      <w:r w:rsidR="002E7FD5">
        <w:rPr>
          <w:rFonts w:asciiTheme="minorHAnsi" w:hAnsiTheme="minorHAnsi" w:cs="Tahoma"/>
          <w:bCs/>
          <w:sz w:val="28"/>
          <w:szCs w:val="28"/>
        </w:rPr>
        <w:t xml:space="preserve"> </w:t>
      </w:r>
      <w:hyperlink r:id="rId10" w:history="1">
        <w:r w:rsidR="00D3238B" w:rsidRPr="002E7FD5">
          <w:rPr>
            <w:rStyle w:val="Hyperlink"/>
            <w:rFonts w:asciiTheme="minorHAnsi" w:hAnsiTheme="minorHAnsi" w:cs="Tahoma"/>
            <w:bCs/>
            <w:sz w:val="28"/>
            <w:szCs w:val="28"/>
          </w:rPr>
          <w:t>http</w:t>
        </w:r>
      </w:hyperlink>
      <w:hyperlink r:id="rId11" w:history="1">
        <w:r w:rsidR="00D3238B" w:rsidRPr="002E7FD5">
          <w:rPr>
            <w:rStyle w:val="Hyperlink"/>
            <w:rFonts w:asciiTheme="minorHAnsi" w:hAnsiTheme="minorHAnsi" w:cs="Tahoma"/>
            <w:bCs/>
            <w:sz w:val="28"/>
            <w:szCs w:val="28"/>
          </w:rPr>
          <w:t>://www.schoolbeat.org/en/parents/know-the-programme/national-events/the-school-crime-beat-protocol</w:t>
        </w:r>
      </w:hyperlink>
      <w:hyperlink r:id="rId12" w:history="1">
        <w:r w:rsidR="00D3238B" w:rsidRPr="002E7FD5">
          <w:rPr>
            <w:rStyle w:val="Hyperlink"/>
            <w:rFonts w:asciiTheme="minorHAnsi" w:hAnsiTheme="minorHAnsi" w:cs="Tahoma"/>
            <w:bCs/>
            <w:sz w:val="28"/>
            <w:szCs w:val="28"/>
          </w:rPr>
          <w:t>/</w:t>
        </w:r>
      </w:hyperlink>
    </w:p>
    <w:p w14:paraId="28487436" w14:textId="77777777" w:rsidR="00B4679E" w:rsidRDefault="00B4679E" w:rsidP="00F511C9">
      <w:pPr>
        <w:pStyle w:val="NormalWeb"/>
        <w:jc w:val="both"/>
        <w:rPr>
          <w:rFonts w:asciiTheme="minorHAnsi" w:hAnsiTheme="minorHAnsi" w:cs="Tahoma"/>
          <w:b/>
          <w:bCs/>
          <w:sz w:val="28"/>
          <w:szCs w:val="28"/>
          <w:u w:val="single"/>
        </w:rPr>
      </w:pPr>
    </w:p>
    <w:p w14:paraId="0050AFCE" w14:textId="77777777" w:rsidR="00B4679E" w:rsidRDefault="00B4679E" w:rsidP="00F511C9">
      <w:pPr>
        <w:pStyle w:val="NormalWeb"/>
        <w:jc w:val="both"/>
        <w:rPr>
          <w:rFonts w:asciiTheme="minorHAnsi" w:hAnsiTheme="minorHAnsi" w:cs="Tahoma"/>
          <w:b/>
          <w:bCs/>
          <w:color w:val="4472C4" w:themeColor="accent1"/>
          <w:sz w:val="32"/>
          <w:szCs w:val="28"/>
          <w:u w:val="single"/>
        </w:rPr>
      </w:pPr>
    </w:p>
    <w:p w14:paraId="32752610" w14:textId="77777777" w:rsidR="00B4679E" w:rsidRDefault="00B4679E" w:rsidP="00F511C9">
      <w:pPr>
        <w:pStyle w:val="NormalWeb"/>
        <w:jc w:val="both"/>
        <w:rPr>
          <w:rFonts w:asciiTheme="minorHAnsi" w:hAnsiTheme="minorHAnsi" w:cs="Tahoma"/>
          <w:b/>
          <w:bCs/>
          <w:color w:val="4472C4" w:themeColor="accent1"/>
          <w:sz w:val="32"/>
          <w:szCs w:val="28"/>
          <w:u w:val="single"/>
        </w:rPr>
      </w:pPr>
    </w:p>
    <w:p w14:paraId="5341FE71" w14:textId="77777777" w:rsidR="00B4679E" w:rsidRDefault="00B4679E" w:rsidP="00F511C9">
      <w:pPr>
        <w:pStyle w:val="NormalWeb"/>
        <w:jc w:val="both"/>
        <w:rPr>
          <w:rFonts w:asciiTheme="minorHAnsi" w:hAnsiTheme="minorHAnsi" w:cs="Tahoma"/>
          <w:b/>
          <w:bCs/>
          <w:color w:val="4472C4" w:themeColor="accent1"/>
          <w:sz w:val="32"/>
          <w:szCs w:val="28"/>
          <w:u w:val="single"/>
        </w:rPr>
      </w:pPr>
    </w:p>
    <w:p w14:paraId="25CB19FB" w14:textId="77777777" w:rsidR="00B4679E" w:rsidRDefault="00B4679E" w:rsidP="00F511C9">
      <w:pPr>
        <w:pStyle w:val="NormalWeb"/>
        <w:jc w:val="both"/>
        <w:rPr>
          <w:rFonts w:asciiTheme="minorHAnsi" w:hAnsiTheme="minorHAnsi" w:cs="Tahoma"/>
          <w:b/>
          <w:bCs/>
          <w:color w:val="4472C4" w:themeColor="accent1"/>
          <w:sz w:val="32"/>
          <w:szCs w:val="28"/>
          <w:u w:val="single"/>
        </w:rPr>
      </w:pPr>
    </w:p>
    <w:p w14:paraId="7BB07F5B" w14:textId="77777777" w:rsidR="00B4679E" w:rsidRDefault="00B4679E" w:rsidP="00F511C9">
      <w:pPr>
        <w:pStyle w:val="NormalWeb"/>
        <w:jc w:val="both"/>
        <w:rPr>
          <w:rFonts w:asciiTheme="minorHAnsi" w:hAnsiTheme="minorHAnsi" w:cs="Tahoma"/>
          <w:b/>
          <w:bCs/>
          <w:color w:val="4472C4" w:themeColor="accent1"/>
          <w:sz w:val="32"/>
          <w:szCs w:val="28"/>
          <w:u w:val="single"/>
        </w:rPr>
      </w:pPr>
    </w:p>
    <w:p w14:paraId="59BD6BAF" w14:textId="713D1B08" w:rsidR="00B4679E" w:rsidRDefault="00965DFF" w:rsidP="00F511C9">
      <w:pPr>
        <w:jc w:val="both"/>
        <w:rPr>
          <w:rFonts w:cs="Tahoma"/>
          <w:b/>
          <w:bCs/>
          <w:color w:val="4472C4" w:themeColor="accent1"/>
          <w:sz w:val="32"/>
          <w:szCs w:val="28"/>
          <w:u w:val="single"/>
          <w:lang w:eastAsia="en-GB"/>
        </w:rPr>
      </w:pPr>
      <w:r>
        <w:rPr>
          <w:rFonts w:cs="Tahoma"/>
          <w:b/>
          <w:bCs/>
          <w:color w:val="4472C4" w:themeColor="accent1"/>
          <w:sz w:val="32"/>
          <w:szCs w:val="28"/>
          <w:u w:val="single"/>
        </w:rPr>
        <w:br w:type="page"/>
      </w:r>
    </w:p>
    <w:p w14:paraId="5FA850F2" w14:textId="6EFC323E" w:rsidR="006C5C71" w:rsidRPr="00F511C9" w:rsidRDefault="00B4679E" w:rsidP="00F511C9">
      <w:pPr>
        <w:pStyle w:val="NormalWeb"/>
        <w:jc w:val="center"/>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rPr>
        <w:lastRenderedPageBreak/>
        <w:t>What is Restorative Practice</w:t>
      </w:r>
      <w:r w:rsidR="00D3238B" w:rsidRPr="00F511C9">
        <w:rPr>
          <w:rFonts w:asciiTheme="minorHAnsi" w:hAnsiTheme="minorHAnsi" w:cs="Tahoma"/>
          <w:b/>
          <w:bCs/>
          <w:color w:val="4472C4" w:themeColor="accent1"/>
          <w:sz w:val="40"/>
          <w:szCs w:val="28"/>
          <w:u w:val="single"/>
        </w:rPr>
        <w:t>?</w:t>
      </w:r>
    </w:p>
    <w:p w14:paraId="187C7C84" w14:textId="77777777" w:rsidR="003A6F40" w:rsidRPr="00DF3FA7" w:rsidRDefault="00AC4898" w:rsidP="00DF3FA7">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To support children in thinking through their behaviour, its consequences and what they can do to make things better.</w:t>
      </w:r>
    </w:p>
    <w:p w14:paraId="7AC19EF4" w14:textId="5EF2D5AF" w:rsidR="00D3238B" w:rsidRPr="00DF3FA7" w:rsidRDefault="00D3238B" w:rsidP="00F511C9">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w:t>
      </w:r>
      <w:r w:rsidRPr="00DF3FA7">
        <w:rPr>
          <w:rFonts w:asciiTheme="minorHAnsi" w:hAnsiTheme="minorHAnsi" w:cs="Tahoma"/>
          <w:bCs/>
          <w:iCs/>
          <w:sz w:val="32"/>
          <w:szCs w:val="28"/>
          <w:lang w:val="en-US"/>
        </w:rPr>
        <w:t>Restorative practice is all about developing, maintaining and repairing relationships, building a community based around empathy and self</w:t>
      </w:r>
      <w:r w:rsidR="002E7FD5" w:rsidRPr="00DF3FA7">
        <w:rPr>
          <w:rFonts w:asciiTheme="minorHAnsi" w:hAnsiTheme="minorHAnsi" w:cs="Tahoma"/>
          <w:bCs/>
          <w:iCs/>
          <w:sz w:val="32"/>
          <w:szCs w:val="28"/>
          <w:lang w:val="en-US"/>
        </w:rPr>
        <w:t>-</w:t>
      </w:r>
      <w:r w:rsidRPr="00DF3FA7">
        <w:rPr>
          <w:rFonts w:asciiTheme="minorHAnsi" w:hAnsiTheme="minorHAnsi" w:cs="Tahoma"/>
          <w:bCs/>
          <w:iCs/>
          <w:sz w:val="32"/>
          <w:szCs w:val="28"/>
          <w:lang w:val="en-US"/>
        </w:rPr>
        <w:t xml:space="preserve">learning, where children take responsibility for their behaviour.’ </w:t>
      </w:r>
    </w:p>
    <w:p w14:paraId="4A489474" w14:textId="754429F9" w:rsidR="00C5373E" w:rsidRPr="00DF3FA7" w:rsidRDefault="00D3238B" w:rsidP="00DF3FA7">
      <w:pPr>
        <w:pStyle w:val="NormalWeb"/>
        <w:jc w:val="right"/>
        <w:rPr>
          <w:rFonts w:asciiTheme="minorHAnsi" w:hAnsiTheme="minorHAnsi" w:cs="Tahoma"/>
          <w:bCs/>
          <w:sz w:val="32"/>
          <w:szCs w:val="28"/>
        </w:rPr>
      </w:pPr>
      <w:r w:rsidRPr="00DF3FA7">
        <w:rPr>
          <w:rFonts w:asciiTheme="minorHAnsi" w:hAnsiTheme="minorHAnsi" w:cs="Tahoma"/>
          <w:bCs/>
          <w:iCs/>
          <w:sz w:val="32"/>
          <w:szCs w:val="28"/>
          <w:lang w:val="en-US"/>
        </w:rPr>
        <w:t xml:space="preserve">                                               </w:t>
      </w:r>
      <w:r w:rsidR="002E7FD5" w:rsidRPr="00DF3FA7">
        <w:rPr>
          <w:rFonts w:asciiTheme="minorHAnsi" w:hAnsiTheme="minorHAnsi" w:cs="Tahoma"/>
          <w:bCs/>
          <w:iCs/>
          <w:sz w:val="32"/>
          <w:szCs w:val="28"/>
          <w:lang w:val="en-US"/>
        </w:rPr>
        <w:t xml:space="preserve">                              </w:t>
      </w:r>
      <w:r w:rsidRPr="00DF3FA7">
        <w:rPr>
          <w:rFonts w:asciiTheme="minorHAnsi" w:hAnsiTheme="minorHAnsi" w:cs="Tahoma"/>
          <w:bCs/>
          <w:iCs/>
          <w:sz w:val="32"/>
          <w:szCs w:val="28"/>
          <w:lang w:val="en-US"/>
        </w:rPr>
        <w:t>Chris Straker</w:t>
      </w:r>
    </w:p>
    <w:p w14:paraId="0AA11238" w14:textId="0673E44E" w:rsidR="00D3238B" w:rsidRPr="00F511C9" w:rsidRDefault="00D3238B" w:rsidP="00F511C9">
      <w:pPr>
        <w:pStyle w:val="NormalWeb"/>
        <w:jc w:val="both"/>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rPr>
        <w:t>Examples of Restorative Questions</w:t>
      </w:r>
    </w:p>
    <w:p w14:paraId="0A2866BD" w14:textId="4AFA13B0" w:rsidR="00DF3FA7" w:rsidRPr="00DF3FA7"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has happened?</w:t>
      </w:r>
    </w:p>
    <w:p w14:paraId="607E4510"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part did you play in it?</w:t>
      </w:r>
    </w:p>
    <w:p w14:paraId="20B9BB50" w14:textId="77777777" w:rsidR="00DF3FA7"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would _______ say had happened?</w:t>
      </w:r>
    </w:p>
    <w:p w14:paraId="2E353944" w14:textId="1053ADED"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could you have done differently?</w:t>
      </w:r>
    </w:p>
    <w:p w14:paraId="4AE2BB32"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Who was hurt / affected?</w:t>
      </w:r>
    </w:p>
    <w:p w14:paraId="773450AA"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Which school values have not been followed?</w:t>
      </w:r>
    </w:p>
    <w:p w14:paraId="2D07925B"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do you think needs to happen now?</w:t>
      </w:r>
    </w:p>
    <w:p w14:paraId="168665A2"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What can you do to repair the harm?</w:t>
      </w:r>
    </w:p>
    <w:p w14:paraId="3CF5B0A6"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 xml:space="preserve">How can </w:t>
      </w:r>
      <w:r w:rsidRPr="00F511C9">
        <w:rPr>
          <w:rFonts w:asciiTheme="minorHAnsi" w:hAnsiTheme="minorHAnsi" w:cs="Tahoma"/>
          <w:bCs/>
          <w:i/>
          <w:iCs/>
          <w:sz w:val="36"/>
          <w:szCs w:val="28"/>
        </w:rPr>
        <w:t>you</w:t>
      </w:r>
      <w:r w:rsidRPr="00F511C9">
        <w:rPr>
          <w:rFonts w:asciiTheme="minorHAnsi" w:hAnsiTheme="minorHAnsi" w:cs="Tahoma"/>
          <w:bCs/>
          <w:sz w:val="36"/>
          <w:szCs w:val="28"/>
        </w:rPr>
        <w:t xml:space="preserve"> help yourself to improve for next time?</w:t>
      </w:r>
    </w:p>
    <w:p w14:paraId="38869E02" w14:textId="77777777" w:rsidR="003A6F40" w:rsidRPr="00F511C9" w:rsidRDefault="00AC4898" w:rsidP="00DF3FA7">
      <w:pPr>
        <w:pStyle w:val="NormalWeb"/>
        <w:rPr>
          <w:rFonts w:asciiTheme="minorHAnsi" w:hAnsiTheme="minorHAnsi" w:cs="Tahoma"/>
          <w:bCs/>
          <w:sz w:val="36"/>
          <w:szCs w:val="28"/>
        </w:rPr>
      </w:pPr>
      <w:r w:rsidRPr="00F511C9">
        <w:rPr>
          <w:rFonts w:asciiTheme="minorHAnsi" w:hAnsiTheme="minorHAnsi" w:cs="Tahoma"/>
          <w:bCs/>
          <w:sz w:val="36"/>
          <w:szCs w:val="28"/>
        </w:rPr>
        <w:t xml:space="preserve">Is there anything </w:t>
      </w:r>
      <w:r w:rsidRPr="00F511C9">
        <w:rPr>
          <w:rFonts w:asciiTheme="minorHAnsi" w:hAnsiTheme="minorHAnsi" w:cs="Tahoma"/>
          <w:bCs/>
          <w:i/>
          <w:iCs/>
          <w:sz w:val="36"/>
          <w:szCs w:val="28"/>
        </w:rPr>
        <w:t>we</w:t>
      </w:r>
      <w:r w:rsidRPr="00F511C9">
        <w:rPr>
          <w:rFonts w:asciiTheme="minorHAnsi" w:hAnsiTheme="minorHAnsi" w:cs="Tahoma"/>
          <w:bCs/>
          <w:sz w:val="36"/>
          <w:szCs w:val="28"/>
        </w:rPr>
        <w:t xml:space="preserve"> can do to help you?</w:t>
      </w:r>
    </w:p>
    <w:p w14:paraId="270A3890" w14:textId="77777777" w:rsidR="00D3238B" w:rsidRPr="007E6093" w:rsidRDefault="00D3238B" w:rsidP="00DF3FA7">
      <w:pPr>
        <w:pStyle w:val="NormalWeb"/>
        <w:rPr>
          <w:rFonts w:asciiTheme="minorHAnsi" w:hAnsiTheme="minorHAnsi" w:cs="Tahoma"/>
          <w:b/>
          <w:bCs/>
          <w:sz w:val="28"/>
          <w:szCs w:val="28"/>
          <w:u w:val="single"/>
        </w:rPr>
      </w:pPr>
    </w:p>
    <w:p w14:paraId="3EFC97AD" w14:textId="77777777" w:rsidR="00965DFF" w:rsidRDefault="00965DFF" w:rsidP="00F511C9">
      <w:pPr>
        <w:pStyle w:val="NormalWeb"/>
        <w:jc w:val="both"/>
        <w:rPr>
          <w:rFonts w:asciiTheme="minorHAnsi" w:hAnsiTheme="minorHAnsi" w:cs="Tahoma"/>
          <w:b/>
          <w:bCs/>
          <w:color w:val="4472C4" w:themeColor="accent1"/>
          <w:sz w:val="32"/>
          <w:szCs w:val="28"/>
          <w:u w:val="single"/>
        </w:rPr>
      </w:pPr>
    </w:p>
    <w:p w14:paraId="7B53A44E" w14:textId="77777777" w:rsidR="00965DFF" w:rsidRDefault="00965DFF" w:rsidP="00F511C9">
      <w:pPr>
        <w:pStyle w:val="NormalWeb"/>
        <w:jc w:val="both"/>
        <w:rPr>
          <w:rFonts w:asciiTheme="minorHAnsi" w:hAnsiTheme="minorHAnsi" w:cs="Tahoma"/>
          <w:b/>
          <w:bCs/>
          <w:color w:val="4472C4" w:themeColor="accent1"/>
          <w:sz w:val="32"/>
          <w:szCs w:val="28"/>
          <w:u w:val="single"/>
        </w:rPr>
      </w:pPr>
    </w:p>
    <w:p w14:paraId="52D34A15" w14:textId="77777777" w:rsidR="00965DFF" w:rsidRDefault="00965DFF" w:rsidP="00F511C9">
      <w:pPr>
        <w:pStyle w:val="NormalWeb"/>
        <w:jc w:val="both"/>
        <w:rPr>
          <w:rFonts w:asciiTheme="minorHAnsi" w:hAnsiTheme="minorHAnsi" w:cs="Tahoma"/>
          <w:b/>
          <w:bCs/>
          <w:color w:val="4472C4" w:themeColor="accent1"/>
          <w:sz w:val="32"/>
          <w:szCs w:val="28"/>
          <w:u w:val="single"/>
        </w:rPr>
      </w:pPr>
    </w:p>
    <w:p w14:paraId="530B1D3B" w14:textId="77777777" w:rsidR="00DF3FA7" w:rsidRDefault="00DF3FA7" w:rsidP="00DF3FA7">
      <w:pPr>
        <w:pStyle w:val="NormalWeb"/>
        <w:rPr>
          <w:rFonts w:asciiTheme="minorHAnsi" w:hAnsiTheme="minorHAnsi" w:cs="Tahoma"/>
          <w:b/>
          <w:bCs/>
          <w:color w:val="4472C4" w:themeColor="accent1"/>
          <w:sz w:val="32"/>
          <w:szCs w:val="28"/>
          <w:u w:val="single"/>
        </w:rPr>
      </w:pPr>
    </w:p>
    <w:p w14:paraId="4E28B6F1" w14:textId="7665F4B0" w:rsidR="00D3238B" w:rsidRPr="00F511C9" w:rsidRDefault="00D3238B" w:rsidP="00DF3FA7">
      <w:pPr>
        <w:pStyle w:val="NormalWeb"/>
        <w:jc w:val="center"/>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rPr>
        <w:lastRenderedPageBreak/>
        <w:t>What is ELSA?</w:t>
      </w:r>
    </w:p>
    <w:p w14:paraId="11BFAA1B" w14:textId="77777777" w:rsidR="00D3238B" w:rsidRPr="00DF3FA7" w:rsidRDefault="00D3238B" w:rsidP="00F511C9">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There will always be children and young people in schools facing life challenges that detract from their ability to engage with learning, and some will require greater support to increase their emotional literacy than others. ELSA is an initiative developed and supported by educational psychologists. It recognises that children learn better and are happier in school if their emotional needs are also addressed.</w:t>
      </w:r>
    </w:p>
    <w:p w14:paraId="00ED78BF" w14:textId="1C0C7C10" w:rsidR="00D3238B" w:rsidRPr="00DF3FA7" w:rsidRDefault="00D3238B" w:rsidP="00F511C9">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 xml:space="preserve">We are lucky enough to have three qualified Emotional Literacy Support Assistants at Coety Primary School. They have been </w:t>
      </w:r>
      <w:r w:rsidR="00A048BF" w:rsidRPr="00DF3FA7">
        <w:rPr>
          <w:rFonts w:asciiTheme="minorHAnsi" w:hAnsiTheme="minorHAnsi" w:cs="Tahoma"/>
          <w:bCs/>
          <w:sz w:val="32"/>
          <w:szCs w:val="28"/>
          <w:lang w:val="en-US"/>
        </w:rPr>
        <w:t>trained to</w:t>
      </w:r>
      <w:r w:rsidRPr="00DF3FA7">
        <w:rPr>
          <w:rFonts w:asciiTheme="minorHAnsi" w:hAnsiTheme="minorHAnsi" w:cs="Tahoma"/>
          <w:bCs/>
          <w:sz w:val="32"/>
          <w:szCs w:val="28"/>
          <w:lang w:val="en-US"/>
        </w:rPr>
        <w:t xml:space="preserve"> plan and deliver programmes of support to pupils who are experiencing temporary or longer term additional emotional needs. The majority of ELSA work is delivered on an individual basis, but sometimes small group work is more appropriate, especially in the areas of social and friendship skills. Sessions are fun.  They make use of a range o</w:t>
      </w:r>
      <w:r w:rsidR="00965DFF" w:rsidRPr="00DF3FA7">
        <w:rPr>
          <w:rFonts w:asciiTheme="minorHAnsi" w:hAnsiTheme="minorHAnsi" w:cs="Tahoma"/>
          <w:bCs/>
          <w:sz w:val="32"/>
          <w:szCs w:val="28"/>
          <w:lang w:val="en-US"/>
        </w:rPr>
        <w:t>f activities such as</w:t>
      </w:r>
      <w:r w:rsidRPr="00DF3FA7">
        <w:rPr>
          <w:rFonts w:asciiTheme="minorHAnsi" w:hAnsiTheme="minorHAnsi" w:cs="Tahoma"/>
          <w:bCs/>
          <w:sz w:val="32"/>
          <w:szCs w:val="28"/>
          <w:lang w:val="en-US"/>
        </w:rPr>
        <w:t xml:space="preserve"> g</w:t>
      </w:r>
      <w:r w:rsidR="00965DFF" w:rsidRPr="00DF3FA7">
        <w:rPr>
          <w:rFonts w:asciiTheme="minorHAnsi" w:hAnsiTheme="minorHAnsi" w:cs="Tahoma"/>
          <w:bCs/>
          <w:sz w:val="32"/>
          <w:szCs w:val="28"/>
          <w:lang w:val="en-US"/>
        </w:rPr>
        <w:t xml:space="preserve">ames, role-play with puppets, </w:t>
      </w:r>
      <w:r w:rsidRPr="00DF3FA7">
        <w:rPr>
          <w:rFonts w:asciiTheme="minorHAnsi" w:hAnsiTheme="minorHAnsi" w:cs="Tahoma"/>
          <w:bCs/>
          <w:sz w:val="32"/>
          <w:szCs w:val="28"/>
          <w:lang w:val="en-US"/>
        </w:rPr>
        <w:t>arts and craft. </w:t>
      </w:r>
    </w:p>
    <w:p w14:paraId="313DEDF0" w14:textId="77777777" w:rsidR="00D3238B" w:rsidRPr="00DF3FA7" w:rsidRDefault="00D3238B" w:rsidP="00F511C9">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ELSA sessions take place in our 'ELSA room' which provides a calm, safe space for the child to feel supported and nurtured.</w:t>
      </w:r>
    </w:p>
    <w:p w14:paraId="2FDDCCA8" w14:textId="77777777" w:rsidR="003A6F40" w:rsidRPr="00DF3FA7" w:rsidRDefault="00AC4898" w:rsidP="00DF3FA7">
      <w:pPr>
        <w:pStyle w:val="NormalWeb"/>
        <w:jc w:val="both"/>
        <w:rPr>
          <w:rFonts w:asciiTheme="minorHAnsi" w:hAnsiTheme="minorHAnsi" w:cs="Tahoma"/>
          <w:bCs/>
          <w:sz w:val="32"/>
          <w:szCs w:val="28"/>
        </w:rPr>
      </w:pPr>
      <w:r w:rsidRPr="00DF3FA7">
        <w:rPr>
          <w:rFonts w:asciiTheme="minorHAnsi" w:hAnsiTheme="minorHAnsi" w:cs="Tahoma"/>
          <w:bCs/>
          <w:sz w:val="32"/>
          <w:szCs w:val="28"/>
          <w:lang w:val="en-US"/>
        </w:rPr>
        <w:t>In ELSA we aim to provide support for a wide range of emotional needs:</w:t>
      </w:r>
    </w:p>
    <w:p w14:paraId="6B011E69" w14:textId="77777777" w:rsidR="003A6F40" w:rsidRPr="00DF3FA7"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Recognising emotions</w:t>
      </w:r>
    </w:p>
    <w:p w14:paraId="24F88E61" w14:textId="77777777" w:rsidR="003A6F40" w:rsidRPr="00DF3FA7"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Self-esteem</w:t>
      </w:r>
    </w:p>
    <w:p w14:paraId="6E7AF494" w14:textId="77777777" w:rsidR="003A6F40" w:rsidRPr="00DF3FA7"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Social skills</w:t>
      </w:r>
    </w:p>
    <w:p w14:paraId="7E05CDB2" w14:textId="77777777" w:rsidR="003A6F40" w:rsidRPr="00DF3FA7"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Friendship skills</w:t>
      </w:r>
    </w:p>
    <w:p w14:paraId="3FB1104A" w14:textId="77777777" w:rsidR="003A6F40" w:rsidRPr="00DF3FA7"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Anger management</w:t>
      </w:r>
    </w:p>
    <w:p w14:paraId="38AE7B15" w14:textId="17B4DA63" w:rsidR="00DF3FA7" w:rsidRPr="00455C56" w:rsidRDefault="00AC4898" w:rsidP="00F511C9">
      <w:pPr>
        <w:pStyle w:val="NormalWeb"/>
        <w:numPr>
          <w:ilvl w:val="1"/>
          <w:numId w:val="26"/>
        </w:numPr>
        <w:jc w:val="both"/>
        <w:rPr>
          <w:rFonts w:asciiTheme="minorHAnsi" w:hAnsiTheme="minorHAnsi" w:cs="Tahoma"/>
          <w:bCs/>
          <w:sz w:val="32"/>
          <w:szCs w:val="28"/>
        </w:rPr>
      </w:pPr>
      <w:r w:rsidRPr="00DF3FA7">
        <w:rPr>
          <w:rFonts w:asciiTheme="minorHAnsi" w:hAnsiTheme="minorHAnsi" w:cs="Tahoma"/>
          <w:bCs/>
          <w:sz w:val="32"/>
          <w:szCs w:val="28"/>
          <w:lang w:val="en-US"/>
        </w:rPr>
        <w:t>Loss and bereavement</w:t>
      </w:r>
    </w:p>
    <w:p w14:paraId="0AFF1219" w14:textId="671DA0F5" w:rsidR="00D3238B" w:rsidRPr="00F511C9" w:rsidRDefault="00D3238B" w:rsidP="00F511C9">
      <w:pPr>
        <w:pStyle w:val="NormalWeb"/>
        <w:jc w:val="both"/>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rPr>
        <w:t>How does ELSA work?</w:t>
      </w:r>
    </w:p>
    <w:p w14:paraId="2DA4D482" w14:textId="77777777" w:rsidR="003A6F40" w:rsidRPr="00DF3FA7" w:rsidRDefault="00AC4898" w:rsidP="00F511C9">
      <w:pPr>
        <w:pStyle w:val="NormalWeb"/>
        <w:numPr>
          <w:ilvl w:val="0"/>
          <w:numId w:val="27"/>
        </w:numPr>
        <w:jc w:val="both"/>
        <w:rPr>
          <w:rFonts w:asciiTheme="minorHAnsi" w:hAnsiTheme="minorHAnsi" w:cs="Tahoma"/>
          <w:bCs/>
          <w:sz w:val="32"/>
          <w:szCs w:val="28"/>
        </w:rPr>
      </w:pPr>
      <w:r w:rsidRPr="00DF3FA7">
        <w:rPr>
          <w:rFonts w:asciiTheme="minorHAnsi" w:hAnsiTheme="minorHAnsi" w:cs="Tahoma"/>
          <w:bCs/>
          <w:sz w:val="32"/>
          <w:szCs w:val="28"/>
          <w:lang w:val="en-US"/>
        </w:rPr>
        <w:t>Children are usually referred for ELSA support by their class teacher, Senior Leaders or ALNCo.  With the programme aims in mind we then plan support sessions to facilitate the pupil in developing new skills and coping strategies that allow them to manage social and emotional demands more effectively.</w:t>
      </w:r>
    </w:p>
    <w:p w14:paraId="27793A46" w14:textId="77777777" w:rsidR="003A6F40" w:rsidRPr="00DF3FA7" w:rsidRDefault="00AC4898" w:rsidP="00F511C9">
      <w:pPr>
        <w:pStyle w:val="NormalWeb"/>
        <w:numPr>
          <w:ilvl w:val="0"/>
          <w:numId w:val="28"/>
        </w:numPr>
        <w:jc w:val="both"/>
        <w:rPr>
          <w:rFonts w:asciiTheme="minorHAnsi" w:hAnsiTheme="minorHAnsi" w:cs="Tahoma"/>
          <w:bCs/>
          <w:sz w:val="32"/>
          <w:szCs w:val="28"/>
        </w:rPr>
      </w:pPr>
      <w:r w:rsidRPr="00DF3FA7">
        <w:rPr>
          <w:rFonts w:asciiTheme="minorHAnsi" w:hAnsiTheme="minorHAnsi" w:cs="Tahoma"/>
          <w:bCs/>
          <w:sz w:val="32"/>
          <w:szCs w:val="28"/>
          <w:lang w:val="en-US"/>
        </w:rPr>
        <w:t>6 to 8 sessions lasting from 30 - 45 minutes once a week.</w:t>
      </w:r>
    </w:p>
    <w:p w14:paraId="29A3351B" w14:textId="77777777" w:rsidR="00455C56" w:rsidRDefault="00455C56" w:rsidP="00F511C9">
      <w:pPr>
        <w:pStyle w:val="NormalWeb"/>
        <w:jc w:val="both"/>
        <w:rPr>
          <w:rFonts w:asciiTheme="minorHAnsi" w:hAnsiTheme="minorHAnsi" w:cs="Tahoma"/>
          <w:b/>
          <w:bCs/>
          <w:color w:val="4472C4" w:themeColor="accent1"/>
          <w:sz w:val="40"/>
          <w:szCs w:val="28"/>
          <w:u w:val="single"/>
          <w:lang w:val="en-US"/>
        </w:rPr>
      </w:pPr>
    </w:p>
    <w:p w14:paraId="70BD47FF" w14:textId="0E212C0A" w:rsidR="00D3238B" w:rsidRPr="00F511C9" w:rsidRDefault="00D3238B" w:rsidP="00F511C9">
      <w:pPr>
        <w:pStyle w:val="NormalWeb"/>
        <w:jc w:val="both"/>
        <w:rPr>
          <w:rFonts w:asciiTheme="minorHAnsi" w:hAnsiTheme="minorHAnsi" w:cs="Tahoma"/>
          <w:b/>
          <w:bCs/>
          <w:color w:val="4472C4" w:themeColor="accent1"/>
          <w:sz w:val="40"/>
          <w:szCs w:val="28"/>
          <w:u w:val="single"/>
        </w:rPr>
      </w:pPr>
      <w:r w:rsidRPr="00F511C9">
        <w:rPr>
          <w:rFonts w:asciiTheme="minorHAnsi" w:hAnsiTheme="minorHAnsi" w:cs="Tahoma"/>
          <w:b/>
          <w:bCs/>
          <w:color w:val="4472C4" w:themeColor="accent1"/>
          <w:sz w:val="40"/>
          <w:szCs w:val="28"/>
          <w:u w:val="single"/>
          <w:lang w:val="en-US"/>
        </w:rPr>
        <w:lastRenderedPageBreak/>
        <w:t>Supporting - Not Fixing</w:t>
      </w:r>
    </w:p>
    <w:p w14:paraId="28800729" w14:textId="77777777" w:rsidR="003A6F40" w:rsidRPr="00DF3FA7" w:rsidRDefault="00AC4898" w:rsidP="00F511C9">
      <w:pPr>
        <w:pStyle w:val="NormalWeb"/>
        <w:numPr>
          <w:ilvl w:val="0"/>
          <w:numId w:val="29"/>
        </w:numPr>
        <w:jc w:val="both"/>
        <w:rPr>
          <w:rFonts w:asciiTheme="minorHAnsi" w:hAnsiTheme="minorHAnsi" w:cs="Tahoma"/>
          <w:bCs/>
          <w:sz w:val="32"/>
          <w:szCs w:val="28"/>
        </w:rPr>
      </w:pPr>
      <w:r w:rsidRPr="00DF3FA7">
        <w:rPr>
          <w:rFonts w:asciiTheme="minorHAnsi" w:hAnsiTheme="minorHAnsi" w:cs="Tahoma"/>
          <w:bCs/>
          <w:sz w:val="32"/>
          <w:szCs w:val="28"/>
          <w:lang w:val="en-US"/>
        </w:rPr>
        <w:t>Remember, ELSAs are not there to fix children's problems. What we can do is provide emotional support.</w:t>
      </w:r>
    </w:p>
    <w:p w14:paraId="529F7DBF" w14:textId="77777777" w:rsidR="003A6F40" w:rsidRPr="00DF3FA7" w:rsidRDefault="00AC4898" w:rsidP="00F511C9">
      <w:pPr>
        <w:pStyle w:val="NormalWeb"/>
        <w:numPr>
          <w:ilvl w:val="0"/>
          <w:numId w:val="29"/>
        </w:numPr>
        <w:jc w:val="both"/>
        <w:rPr>
          <w:rFonts w:asciiTheme="minorHAnsi" w:hAnsiTheme="minorHAnsi" w:cs="Tahoma"/>
          <w:bCs/>
          <w:sz w:val="32"/>
          <w:szCs w:val="28"/>
        </w:rPr>
      </w:pPr>
      <w:r w:rsidRPr="00DF3FA7">
        <w:rPr>
          <w:rFonts w:asciiTheme="minorHAnsi" w:hAnsiTheme="minorHAnsi" w:cs="Tahoma"/>
          <w:bCs/>
          <w:sz w:val="32"/>
          <w:szCs w:val="28"/>
          <w:lang w:val="en-US"/>
        </w:rPr>
        <w:t>We aim to establish a warm, respectful relationship with a pupil and to provide a reflective space where they are able to share honestly their thoughts and feelings.</w:t>
      </w:r>
    </w:p>
    <w:p w14:paraId="1021F794" w14:textId="77777777" w:rsidR="00965DFF" w:rsidRPr="00DF3FA7" w:rsidRDefault="00AC4898" w:rsidP="00F511C9">
      <w:pPr>
        <w:pStyle w:val="NormalWeb"/>
        <w:numPr>
          <w:ilvl w:val="0"/>
          <w:numId w:val="29"/>
        </w:numPr>
        <w:jc w:val="both"/>
        <w:rPr>
          <w:rFonts w:asciiTheme="minorHAnsi" w:hAnsiTheme="minorHAnsi" w:cs="Tahoma"/>
          <w:bCs/>
          <w:sz w:val="32"/>
          <w:szCs w:val="28"/>
        </w:rPr>
      </w:pPr>
      <w:r w:rsidRPr="00DF3FA7">
        <w:rPr>
          <w:rFonts w:asciiTheme="minorHAnsi" w:hAnsiTheme="minorHAnsi" w:cs="Tahoma"/>
          <w:bCs/>
          <w:sz w:val="32"/>
          <w:szCs w:val="28"/>
          <w:lang w:val="en-US"/>
        </w:rPr>
        <w:t xml:space="preserve">It needs to be appreciated that change cannot necessarily be achieved rapidly and is dependent upon the context and complexity of the presenting issues. For children with complex or long-term needs it is unrealistic to expect ELSA intervention to resolve all their difficulties, however support will be designed to target specific aspects of a child's need. </w:t>
      </w:r>
    </w:p>
    <w:p w14:paraId="306A6255"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7C4B264D"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6A09467D"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00E2269F"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7EF042E0"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62429684"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2F95372C"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0A725812"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5FA97025"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024031D5"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73C46B8D"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515F02C0"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44F95A57" w14:textId="77777777" w:rsidR="00DF3FA7" w:rsidRDefault="00DF3FA7" w:rsidP="00DF3FA7">
      <w:pPr>
        <w:pStyle w:val="NormalWeb"/>
        <w:jc w:val="both"/>
        <w:rPr>
          <w:rFonts w:asciiTheme="minorHAnsi" w:hAnsiTheme="minorHAnsi" w:cs="Tahoma"/>
          <w:b/>
          <w:bCs/>
          <w:color w:val="4472C4" w:themeColor="accent1"/>
          <w:sz w:val="40"/>
          <w:szCs w:val="28"/>
          <w:u w:val="single"/>
        </w:rPr>
      </w:pPr>
    </w:p>
    <w:p w14:paraId="0BA22978" w14:textId="02239EB8" w:rsidR="00D3238B" w:rsidRDefault="00D3238B" w:rsidP="00DF3FA7">
      <w:pPr>
        <w:pStyle w:val="NormalWeb"/>
        <w:jc w:val="center"/>
        <w:rPr>
          <w:rFonts w:asciiTheme="minorHAnsi" w:hAnsiTheme="minorHAnsi" w:cs="Tahoma"/>
          <w:b/>
          <w:bCs/>
          <w:color w:val="4472C4" w:themeColor="accent1"/>
          <w:sz w:val="40"/>
          <w:szCs w:val="32"/>
          <w:u w:val="single"/>
        </w:rPr>
      </w:pPr>
      <w:r w:rsidRPr="00DF3FA7">
        <w:rPr>
          <w:rFonts w:asciiTheme="minorHAnsi" w:hAnsiTheme="minorHAnsi" w:cs="Tahoma"/>
          <w:b/>
          <w:bCs/>
          <w:color w:val="4472C4" w:themeColor="accent1"/>
          <w:sz w:val="40"/>
          <w:szCs w:val="32"/>
          <w:u w:val="single"/>
        </w:rPr>
        <w:lastRenderedPageBreak/>
        <w:t>What is a Wellbeing Plan?</w:t>
      </w:r>
    </w:p>
    <w:p w14:paraId="6367A941" w14:textId="77777777" w:rsidR="00E0684B" w:rsidRPr="00DF3FA7" w:rsidRDefault="00E0684B" w:rsidP="00DF3FA7">
      <w:pPr>
        <w:pStyle w:val="NormalWeb"/>
        <w:jc w:val="center"/>
        <w:rPr>
          <w:rFonts w:asciiTheme="minorHAnsi" w:hAnsiTheme="minorHAnsi" w:cs="Tahoma"/>
          <w:bCs/>
          <w:sz w:val="40"/>
          <w:szCs w:val="32"/>
        </w:rPr>
      </w:pPr>
    </w:p>
    <w:p w14:paraId="1AD51927" w14:textId="7C32AE47" w:rsidR="00E0684B" w:rsidRPr="00DF3FA7" w:rsidRDefault="00D3238B" w:rsidP="00F511C9">
      <w:pPr>
        <w:pStyle w:val="NormalWeb"/>
        <w:jc w:val="both"/>
        <w:rPr>
          <w:rFonts w:asciiTheme="minorHAnsi" w:hAnsiTheme="minorHAnsi" w:cs="Tahoma"/>
          <w:bCs/>
          <w:sz w:val="32"/>
          <w:szCs w:val="32"/>
        </w:rPr>
      </w:pPr>
      <w:r w:rsidRPr="00DF3FA7">
        <w:rPr>
          <w:rFonts w:asciiTheme="minorHAnsi" w:hAnsiTheme="minorHAnsi" w:cs="Tahoma"/>
          <w:bCs/>
          <w:sz w:val="32"/>
          <w:szCs w:val="32"/>
        </w:rPr>
        <w:t>Wellbeing plans are created to support learners with managing their own behaviour.</w:t>
      </w:r>
    </w:p>
    <w:p w14:paraId="00CBC7E3" w14:textId="77777777" w:rsidR="00D3238B" w:rsidRPr="00DF3FA7" w:rsidRDefault="00D3238B" w:rsidP="00F511C9">
      <w:pPr>
        <w:pStyle w:val="NormalWeb"/>
        <w:jc w:val="both"/>
        <w:rPr>
          <w:rFonts w:asciiTheme="minorHAnsi" w:hAnsiTheme="minorHAnsi" w:cs="Tahoma"/>
          <w:bCs/>
          <w:sz w:val="32"/>
          <w:szCs w:val="32"/>
        </w:rPr>
      </w:pPr>
      <w:r w:rsidRPr="00DF3FA7">
        <w:rPr>
          <w:rFonts w:asciiTheme="minorHAnsi" w:hAnsiTheme="minorHAnsi" w:cs="Tahoma"/>
          <w:bCs/>
          <w:sz w:val="32"/>
          <w:szCs w:val="32"/>
        </w:rPr>
        <w:t xml:space="preserve">They are written with the child, shared with parents and all staff to ensure a consistent approach to managing behaviour issues.  </w:t>
      </w:r>
    </w:p>
    <w:p w14:paraId="567C674B" w14:textId="77777777" w:rsidR="00DF3FA7" w:rsidRDefault="00DF3FA7" w:rsidP="00F511C9">
      <w:pPr>
        <w:pStyle w:val="NormalWeb"/>
        <w:jc w:val="both"/>
        <w:rPr>
          <w:rFonts w:asciiTheme="minorHAnsi" w:hAnsiTheme="minorHAnsi" w:cs="Tahoma"/>
          <w:b/>
          <w:bCs/>
          <w:color w:val="4472C4" w:themeColor="accent1"/>
          <w:sz w:val="40"/>
          <w:szCs w:val="28"/>
          <w:u w:val="single"/>
        </w:rPr>
      </w:pPr>
    </w:p>
    <w:p w14:paraId="24BFF9CD" w14:textId="608894A2" w:rsidR="00D3238B" w:rsidRPr="00F511C9" w:rsidRDefault="00DF3FA7" w:rsidP="00F511C9">
      <w:pPr>
        <w:pStyle w:val="NormalWeb"/>
        <w:jc w:val="both"/>
        <w:rPr>
          <w:rFonts w:asciiTheme="minorHAnsi" w:hAnsiTheme="minorHAnsi" w:cs="Tahoma"/>
          <w:b/>
          <w:bCs/>
          <w:color w:val="4472C4" w:themeColor="accent1"/>
          <w:sz w:val="40"/>
          <w:szCs w:val="28"/>
          <w:u w:val="single"/>
        </w:rPr>
      </w:pPr>
      <w:r>
        <w:rPr>
          <w:rFonts w:asciiTheme="minorHAnsi" w:hAnsiTheme="minorHAnsi" w:cs="Tahoma"/>
          <w:b/>
          <w:bCs/>
          <w:color w:val="4472C4" w:themeColor="accent1"/>
          <w:sz w:val="40"/>
          <w:szCs w:val="28"/>
          <w:u w:val="single"/>
        </w:rPr>
        <w:t>Wellbeing Plans identify…</w:t>
      </w:r>
    </w:p>
    <w:p w14:paraId="1DB11D94" w14:textId="470786CA" w:rsid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Tr</w:t>
      </w:r>
      <w:r w:rsidR="00DF3FA7" w:rsidRPr="00DF3FA7">
        <w:rPr>
          <w:rFonts w:asciiTheme="minorHAnsi" w:hAnsiTheme="minorHAnsi" w:cs="Tahoma"/>
          <w:bCs/>
          <w:sz w:val="32"/>
          <w:szCs w:val="32"/>
        </w:rPr>
        <w:t>iggers to the child’s behaviour.</w:t>
      </w:r>
    </w:p>
    <w:p w14:paraId="4C035DF0" w14:textId="77777777" w:rsidR="003A6F40" w:rsidRP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The behaviour demonstrated by the child if a trigger is initiated.</w:t>
      </w:r>
    </w:p>
    <w:p w14:paraId="383795D5" w14:textId="77777777" w:rsidR="003A6F40" w:rsidRP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The child’s target to support them in managing their behaviour.</w:t>
      </w:r>
    </w:p>
    <w:p w14:paraId="477BD775" w14:textId="77777777" w:rsidR="003A6F40" w:rsidRP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Steps to success which support the child in managing their behaviour.</w:t>
      </w:r>
    </w:p>
    <w:p w14:paraId="75057D7D" w14:textId="7937386B" w:rsidR="003A6F40" w:rsidRP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Consequences specific to the child’s behaviour if</w:t>
      </w:r>
      <w:r w:rsidR="00DF3FA7">
        <w:rPr>
          <w:rFonts w:asciiTheme="minorHAnsi" w:hAnsiTheme="minorHAnsi" w:cs="Tahoma"/>
          <w:bCs/>
          <w:sz w:val="32"/>
          <w:szCs w:val="32"/>
        </w:rPr>
        <w:t xml:space="preserve"> they do not follow their steps </w:t>
      </w:r>
      <w:r w:rsidRPr="00DF3FA7">
        <w:rPr>
          <w:rFonts w:asciiTheme="minorHAnsi" w:hAnsiTheme="minorHAnsi" w:cs="Tahoma"/>
          <w:bCs/>
          <w:sz w:val="32"/>
          <w:szCs w:val="32"/>
        </w:rPr>
        <w:t>to success.</w:t>
      </w:r>
    </w:p>
    <w:p w14:paraId="6EAC2A61" w14:textId="32D78446" w:rsidR="003A6F40" w:rsidRPr="00DF3FA7" w:rsidRDefault="00AC4898"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Once reviewed an</w:t>
      </w:r>
      <w:r w:rsidR="002E7FD5" w:rsidRPr="00DF3FA7">
        <w:rPr>
          <w:rFonts w:asciiTheme="minorHAnsi" w:hAnsiTheme="minorHAnsi" w:cs="Tahoma"/>
          <w:bCs/>
          <w:sz w:val="32"/>
          <w:szCs w:val="32"/>
        </w:rPr>
        <w:t xml:space="preserve">d understood by the child, the </w:t>
      </w:r>
      <w:r w:rsidRPr="00DF3FA7">
        <w:rPr>
          <w:rFonts w:asciiTheme="minorHAnsi" w:hAnsiTheme="minorHAnsi" w:cs="Tahoma"/>
          <w:bCs/>
          <w:sz w:val="32"/>
          <w:szCs w:val="32"/>
        </w:rPr>
        <w:t>Wellbeing plan is then signed by the child, their parent and teacher.</w:t>
      </w:r>
    </w:p>
    <w:p w14:paraId="10FA413B" w14:textId="41CBA0DA" w:rsidR="002E7FD5" w:rsidRPr="00DF3FA7" w:rsidRDefault="002E7FD5" w:rsidP="00DF3FA7">
      <w:pPr>
        <w:pStyle w:val="NormalWeb"/>
        <w:numPr>
          <w:ilvl w:val="0"/>
          <w:numId w:val="36"/>
        </w:numPr>
        <w:rPr>
          <w:rFonts w:asciiTheme="minorHAnsi" w:hAnsiTheme="minorHAnsi" w:cs="Tahoma"/>
          <w:bCs/>
          <w:sz w:val="32"/>
          <w:szCs w:val="32"/>
        </w:rPr>
      </w:pPr>
      <w:r w:rsidRPr="00DF3FA7">
        <w:rPr>
          <w:rFonts w:asciiTheme="minorHAnsi" w:hAnsiTheme="minorHAnsi" w:cs="Tahoma"/>
          <w:bCs/>
          <w:sz w:val="32"/>
          <w:szCs w:val="32"/>
        </w:rPr>
        <w:t>Wellbeing plans are then placed within a central location in the classroom and in the staffroom so all staff are aware of how to support specific individuals across the school.</w:t>
      </w:r>
    </w:p>
    <w:p w14:paraId="5873985A" w14:textId="3C2EBFF9" w:rsidR="00D3238B" w:rsidRPr="007E6093" w:rsidRDefault="002E7FD5" w:rsidP="00F511C9">
      <w:pPr>
        <w:pStyle w:val="NormalWeb"/>
        <w:jc w:val="both"/>
        <w:rPr>
          <w:rFonts w:asciiTheme="minorHAnsi" w:hAnsiTheme="minorHAnsi" w:cs="Tahoma"/>
          <w:b/>
          <w:bCs/>
          <w:sz w:val="28"/>
          <w:szCs w:val="28"/>
          <w:u w:val="single"/>
        </w:rPr>
      </w:pPr>
      <w:r w:rsidRPr="007E6093">
        <w:rPr>
          <w:rFonts w:asciiTheme="minorHAnsi" w:hAnsiTheme="minorHAnsi" w:cs="Tahoma"/>
          <w:b/>
          <w:bCs/>
          <w:noProof/>
          <w:sz w:val="28"/>
          <w:szCs w:val="28"/>
          <w:u w:val="single"/>
        </w:rPr>
        <w:lastRenderedPageBreak/>
        <w:drawing>
          <wp:inline distT="0" distB="0" distL="0" distR="0" wp14:anchorId="744C0F67" wp14:editId="05417B95">
            <wp:extent cx="6642735" cy="5146040"/>
            <wp:effectExtent l="0" t="0" r="12065" b="10160"/>
            <wp:docPr id="10" name="Picture 10" descr="Screen%20Shot%202019-04-26%20at%2009.4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9-04-26%20at%2009.47.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3794" cy="5170101"/>
                    </a:xfrm>
                    <a:prstGeom prst="rect">
                      <a:avLst/>
                    </a:prstGeom>
                    <a:noFill/>
                    <a:ln>
                      <a:noFill/>
                    </a:ln>
                  </pic:spPr>
                </pic:pic>
              </a:graphicData>
            </a:graphic>
          </wp:inline>
        </w:drawing>
      </w:r>
    </w:p>
    <w:p w14:paraId="3BDBF3A3" w14:textId="0557071E" w:rsidR="00066FDB" w:rsidRDefault="00066FDB" w:rsidP="00F511C9">
      <w:pPr>
        <w:pStyle w:val="NormalWeb"/>
        <w:jc w:val="center"/>
        <w:rPr>
          <w:rFonts w:ascii="Tahoma" w:hAnsi="Tahoma" w:cs="Tahoma"/>
          <w:b/>
          <w:bCs/>
          <w:u w:val="single"/>
        </w:rPr>
      </w:pPr>
      <w:r>
        <w:rPr>
          <w:rFonts w:ascii="Tahoma" w:hAnsi="Tahoma" w:cs="Tahoma"/>
          <w:b/>
          <w:bCs/>
          <w:noProof/>
          <w:u w:val="single"/>
        </w:rPr>
        <w:drawing>
          <wp:inline distT="0" distB="0" distL="0" distR="0" wp14:anchorId="1ECB4ACE" wp14:editId="204C573F">
            <wp:extent cx="5943578" cy="3730406"/>
            <wp:effectExtent l="0" t="0" r="635" b="3810"/>
            <wp:docPr id="11" name="Picture 11" descr="Screen%20Shot%202019-04-26%20at%2009.4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9-04-26%20at%2009.48.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729" cy="3733011"/>
                    </a:xfrm>
                    <a:prstGeom prst="rect">
                      <a:avLst/>
                    </a:prstGeom>
                    <a:noFill/>
                    <a:ln>
                      <a:noFill/>
                    </a:ln>
                  </pic:spPr>
                </pic:pic>
              </a:graphicData>
            </a:graphic>
          </wp:inline>
        </w:drawing>
      </w:r>
    </w:p>
    <w:sectPr w:rsidR="00066FDB" w:rsidSect="00965DFF">
      <w:footerReference w:type="even" r:id="rId15"/>
      <w:footerReference w:type="default" r:id="rId16"/>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87A9F" w14:textId="77777777" w:rsidR="00690C74" w:rsidRDefault="00690C74" w:rsidP="00B4679E">
      <w:r>
        <w:separator/>
      </w:r>
    </w:p>
  </w:endnote>
  <w:endnote w:type="continuationSeparator" w:id="0">
    <w:p w14:paraId="2351F9AD" w14:textId="77777777" w:rsidR="00690C74" w:rsidRDefault="00690C74" w:rsidP="00B4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Hebrew Scholar">
    <w:altName w:val="Times New Roman"/>
    <w:charset w:val="B1"/>
    <w:family w:val="auto"/>
    <w:pitch w:val="variable"/>
    <w:sig w:usb0="00000000" w:usb1="40002002"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79FD1" w14:textId="77777777" w:rsidR="00965DFF" w:rsidRDefault="00965DFF" w:rsidP="00965DF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B2A6F" w14:textId="77777777" w:rsidR="00965DFF" w:rsidRDefault="00965DFF" w:rsidP="00965D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AC02C" w14:textId="47F1ED65" w:rsidR="00965DFF" w:rsidRDefault="00965DFF" w:rsidP="00965DF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0A7F">
      <w:rPr>
        <w:rStyle w:val="PageNumber"/>
        <w:noProof/>
      </w:rPr>
      <w:t>8</w:t>
    </w:r>
    <w:r>
      <w:rPr>
        <w:rStyle w:val="PageNumber"/>
      </w:rPr>
      <w:fldChar w:fldCharType="end"/>
    </w:r>
  </w:p>
  <w:p w14:paraId="122E5836" w14:textId="77777777" w:rsidR="00965DFF" w:rsidRDefault="00965DFF" w:rsidP="00965D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1B023" w14:textId="77777777" w:rsidR="00690C74" w:rsidRDefault="00690C74" w:rsidP="00B4679E">
      <w:r>
        <w:separator/>
      </w:r>
    </w:p>
  </w:footnote>
  <w:footnote w:type="continuationSeparator" w:id="0">
    <w:p w14:paraId="72EDB084" w14:textId="77777777" w:rsidR="00690C74" w:rsidRDefault="00690C74" w:rsidP="00B46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0216"/>
    <w:multiLevelType w:val="hybridMultilevel"/>
    <w:tmpl w:val="4796B736"/>
    <w:lvl w:ilvl="0" w:tplc="05C84D26">
      <w:start w:val="1"/>
      <w:numFmt w:val="bullet"/>
      <w:lvlText w:val=""/>
      <w:lvlJc w:val="left"/>
      <w:pPr>
        <w:tabs>
          <w:tab w:val="num" w:pos="720"/>
        </w:tabs>
        <w:ind w:left="720" w:hanging="360"/>
      </w:pPr>
      <w:rPr>
        <w:rFonts w:ascii="Symbol" w:hAnsi="Symbol" w:hint="default"/>
      </w:rPr>
    </w:lvl>
    <w:lvl w:ilvl="1" w:tplc="06B0F812" w:tentative="1">
      <w:start w:val="1"/>
      <w:numFmt w:val="bullet"/>
      <w:lvlText w:val=""/>
      <w:lvlJc w:val="left"/>
      <w:pPr>
        <w:tabs>
          <w:tab w:val="num" w:pos="1440"/>
        </w:tabs>
        <w:ind w:left="1440" w:hanging="360"/>
      </w:pPr>
      <w:rPr>
        <w:rFonts w:ascii="Symbol" w:hAnsi="Symbol" w:hint="default"/>
      </w:rPr>
    </w:lvl>
    <w:lvl w:ilvl="2" w:tplc="69A69176" w:tentative="1">
      <w:start w:val="1"/>
      <w:numFmt w:val="bullet"/>
      <w:lvlText w:val=""/>
      <w:lvlJc w:val="left"/>
      <w:pPr>
        <w:tabs>
          <w:tab w:val="num" w:pos="2160"/>
        </w:tabs>
        <w:ind w:left="2160" w:hanging="360"/>
      </w:pPr>
      <w:rPr>
        <w:rFonts w:ascii="Symbol" w:hAnsi="Symbol" w:hint="default"/>
      </w:rPr>
    </w:lvl>
    <w:lvl w:ilvl="3" w:tplc="EDFC6F0C" w:tentative="1">
      <w:start w:val="1"/>
      <w:numFmt w:val="bullet"/>
      <w:lvlText w:val=""/>
      <w:lvlJc w:val="left"/>
      <w:pPr>
        <w:tabs>
          <w:tab w:val="num" w:pos="2880"/>
        </w:tabs>
        <w:ind w:left="2880" w:hanging="360"/>
      </w:pPr>
      <w:rPr>
        <w:rFonts w:ascii="Symbol" w:hAnsi="Symbol" w:hint="default"/>
      </w:rPr>
    </w:lvl>
    <w:lvl w:ilvl="4" w:tplc="9976C5AA" w:tentative="1">
      <w:start w:val="1"/>
      <w:numFmt w:val="bullet"/>
      <w:lvlText w:val=""/>
      <w:lvlJc w:val="left"/>
      <w:pPr>
        <w:tabs>
          <w:tab w:val="num" w:pos="3600"/>
        </w:tabs>
        <w:ind w:left="3600" w:hanging="360"/>
      </w:pPr>
      <w:rPr>
        <w:rFonts w:ascii="Symbol" w:hAnsi="Symbol" w:hint="default"/>
      </w:rPr>
    </w:lvl>
    <w:lvl w:ilvl="5" w:tplc="BB5AF364" w:tentative="1">
      <w:start w:val="1"/>
      <w:numFmt w:val="bullet"/>
      <w:lvlText w:val=""/>
      <w:lvlJc w:val="left"/>
      <w:pPr>
        <w:tabs>
          <w:tab w:val="num" w:pos="4320"/>
        </w:tabs>
        <w:ind w:left="4320" w:hanging="360"/>
      </w:pPr>
      <w:rPr>
        <w:rFonts w:ascii="Symbol" w:hAnsi="Symbol" w:hint="default"/>
      </w:rPr>
    </w:lvl>
    <w:lvl w:ilvl="6" w:tplc="E4948710" w:tentative="1">
      <w:start w:val="1"/>
      <w:numFmt w:val="bullet"/>
      <w:lvlText w:val=""/>
      <w:lvlJc w:val="left"/>
      <w:pPr>
        <w:tabs>
          <w:tab w:val="num" w:pos="5040"/>
        </w:tabs>
        <w:ind w:left="5040" w:hanging="360"/>
      </w:pPr>
      <w:rPr>
        <w:rFonts w:ascii="Symbol" w:hAnsi="Symbol" w:hint="default"/>
      </w:rPr>
    </w:lvl>
    <w:lvl w:ilvl="7" w:tplc="F7E80BD0" w:tentative="1">
      <w:start w:val="1"/>
      <w:numFmt w:val="bullet"/>
      <w:lvlText w:val=""/>
      <w:lvlJc w:val="left"/>
      <w:pPr>
        <w:tabs>
          <w:tab w:val="num" w:pos="5760"/>
        </w:tabs>
        <w:ind w:left="5760" w:hanging="360"/>
      </w:pPr>
      <w:rPr>
        <w:rFonts w:ascii="Symbol" w:hAnsi="Symbol" w:hint="default"/>
      </w:rPr>
    </w:lvl>
    <w:lvl w:ilvl="8" w:tplc="88F226B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8A6560"/>
    <w:multiLevelType w:val="hybridMultilevel"/>
    <w:tmpl w:val="AB628138"/>
    <w:lvl w:ilvl="0" w:tplc="A06E174C">
      <w:start w:val="1"/>
      <w:numFmt w:val="bullet"/>
      <w:lvlText w:val="•"/>
      <w:lvlJc w:val="left"/>
      <w:pPr>
        <w:tabs>
          <w:tab w:val="num" w:pos="720"/>
        </w:tabs>
        <w:ind w:left="720" w:hanging="360"/>
      </w:pPr>
      <w:rPr>
        <w:rFonts w:ascii="Arial" w:hAnsi="Arial" w:hint="default"/>
      </w:rPr>
    </w:lvl>
    <w:lvl w:ilvl="1" w:tplc="2D044B22" w:tentative="1">
      <w:start w:val="1"/>
      <w:numFmt w:val="bullet"/>
      <w:lvlText w:val="•"/>
      <w:lvlJc w:val="left"/>
      <w:pPr>
        <w:tabs>
          <w:tab w:val="num" w:pos="1440"/>
        </w:tabs>
        <w:ind w:left="1440" w:hanging="360"/>
      </w:pPr>
      <w:rPr>
        <w:rFonts w:ascii="Arial" w:hAnsi="Arial" w:hint="default"/>
      </w:rPr>
    </w:lvl>
    <w:lvl w:ilvl="2" w:tplc="BA76C162" w:tentative="1">
      <w:start w:val="1"/>
      <w:numFmt w:val="bullet"/>
      <w:lvlText w:val="•"/>
      <w:lvlJc w:val="left"/>
      <w:pPr>
        <w:tabs>
          <w:tab w:val="num" w:pos="2160"/>
        </w:tabs>
        <w:ind w:left="2160" w:hanging="360"/>
      </w:pPr>
      <w:rPr>
        <w:rFonts w:ascii="Arial" w:hAnsi="Arial" w:hint="default"/>
      </w:rPr>
    </w:lvl>
    <w:lvl w:ilvl="3" w:tplc="610C79C6" w:tentative="1">
      <w:start w:val="1"/>
      <w:numFmt w:val="bullet"/>
      <w:lvlText w:val="•"/>
      <w:lvlJc w:val="left"/>
      <w:pPr>
        <w:tabs>
          <w:tab w:val="num" w:pos="2880"/>
        </w:tabs>
        <w:ind w:left="2880" w:hanging="360"/>
      </w:pPr>
      <w:rPr>
        <w:rFonts w:ascii="Arial" w:hAnsi="Arial" w:hint="default"/>
      </w:rPr>
    </w:lvl>
    <w:lvl w:ilvl="4" w:tplc="0B52B714" w:tentative="1">
      <w:start w:val="1"/>
      <w:numFmt w:val="bullet"/>
      <w:lvlText w:val="•"/>
      <w:lvlJc w:val="left"/>
      <w:pPr>
        <w:tabs>
          <w:tab w:val="num" w:pos="3600"/>
        </w:tabs>
        <w:ind w:left="3600" w:hanging="360"/>
      </w:pPr>
      <w:rPr>
        <w:rFonts w:ascii="Arial" w:hAnsi="Arial" w:hint="default"/>
      </w:rPr>
    </w:lvl>
    <w:lvl w:ilvl="5" w:tplc="2460D4DA" w:tentative="1">
      <w:start w:val="1"/>
      <w:numFmt w:val="bullet"/>
      <w:lvlText w:val="•"/>
      <w:lvlJc w:val="left"/>
      <w:pPr>
        <w:tabs>
          <w:tab w:val="num" w:pos="4320"/>
        </w:tabs>
        <w:ind w:left="4320" w:hanging="360"/>
      </w:pPr>
      <w:rPr>
        <w:rFonts w:ascii="Arial" w:hAnsi="Arial" w:hint="default"/>
      </w:rPr>
    </w:lvl>
    <w:lvl w:ilvl="6" w:tplc="51929CD8" w:tentative="1">
      <w:start w:val="1"/>
      <w:numFmt w:val="bullet"/>
      <w:lvlText w:val="•"/>
      <w:lvlJc w:val="left"/>
      <w:pPr>
        <w:tabs>
          <w:tab w:val="num" w:pos="5040"/>
        </w:tabs>
        <w:ind w:left="5040" w:hanging="360"/>
      </w:pPr>
      <w:rPr>
        <w:rFonts w:ascii="Arial" w:hAnsi="Arial" w:hint="default"/>
      </w:rPr>
    </w:lvl>
    <w:lvl w:ilvl="7" w:tplc="9F8A0774" w:tentative="1">
      <w:start w:val="1"/>
      <w:numFmt w:val="bullet"/>
      <w:lvlText w:val="•"/>
      <w:lvlJc w:val="left"/>
      <w:pPr>
        <w:tabs>
          <w:tab w:val="num" w:pos="5760"/>
        </w:tabs>
        <w:ind w:left="5760" w:hanging="360"/>
      </w:pPr>
      <w:rPr>
        <w:rFonts w:ascii="Arial" w:hAnsi="Arial" w:hint="default"/>
      </w:rPr>
    </w:lvl>
    <w:lvl w:ilvl="8" w:tplc="5CB888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DB2B20"/>
    <w:multiLevelType w:val="hybridMultilevel"/>
    <w:tmpl w:val="253CC4EE"/>
    <w:lvl w:ilvl="0" w:tplc="64B60826">
      <w:start w:val="1"/>
      <w:numFmt w:val="bullet"/>
      <w:lvlText w:val=""/>
      <w:lvlJc w:val="left"/>
      <w:pPr>
        <w:tabs>
          <w:tab w:val="num" w:pos="720"/>
        </w:tabs>
        <w:ind w:left="720" w:hanging="360"/>
      </w:pPr>
      <w:rPr>
        <w:rFonts w:ascii="Symbol" w:hAnsi="Symbol" w:hint="default"/>
      </w:rPr>
    </w:lvl>
    <w:lvl w:ilvl="1" w:tplc="F5C65E94" w:tentative="1">
      <w:start w:val="1"/>
      <w:numFmt w:val="bullet"/>
      <w:lvlText w:val=""/>
      <w:lvlJc w:val="left"/>
      <w:pPr>
        <w:tabs>
          <w:tab w:val="num" w:pos="1440"/>
        </w:tabs>
        <w:ind w:left="1440" w:hanging="360"/>
      </w:pPr>
      <w:rPr>
        <w:rFonts w:ascii="Symbol" w:hAnsi="Symbol" w:hint="default"/>
      </w:rPr>
    </w:lvl>
    <w:lvl w:ilvl="2" w:tplc="C7F22ACA" w:tentative="1">
      <w:start w:val="1"/>
      <w:numFmt w:val="bullet"/>
      <w:lvlText w:val=""/>
      <w:lvlJc w:val="left"/>
      <w:pPr>
        <w:tabs>
          <w:tab w:val="num" w:pos="2160"/>
        </w:tabs>
        <w:ind w:left="2160" w:hanging="360"/>
      </w:pPr>
      <w:rPr>
        <w:rFonts w:ascii="Symbol" w:hAnsi="Symbol" w:hint="default"/>
      </w:rPr>
    </w:lvl>
    <w:lvl w:ilvl="3" w:tplc="0F28C336" w:tentative="1">
      <w:start w:val="1"/>
      <w:numFmt w:val="bullet"/>
      <w:lvlText w:val=""/>
      <w:lvlJc w:val="left"/>
      <w:pPr>
        <w:tabs>
          <w:tab w:val="num" w:pos="2880"/>
        </w:tabs>
        <w:ind w:left="2880" w:hanging="360"/>
      </w:pPr>
      <w:rPr>
        <w:rFonts w:ascii="Symbol" w:hAnsi="Symbol" w:hint="default"/>
      </w:rPr>
    </w:lvl>
    <w:lvl w:ilvl="4" w:tplc="A62A0DB0" w:tentative="1">
      <w:start w:val="1"/>
      <w:numFmt w:val="bullet"/>
      <w:lvlText w:val=""/>
      <w:lvlJc w:val="left"/>
      <w:pPr>
        <w:tabs>
          <w:tab w:val="num" w:pos="3600"/>
        </w:tabs>
        <w:ind w:left="3600" w:hanging="360"/>
      </w:pPr>
      <w:rPr>
        <w:rFonts w:ascii="Symbol" w:hAnsi="Symbol" w:hint="default"/>
      </w:rPr>
    </w:lvl>
    <w:lvl w:ilvl="5" w:tplc="5DF288F8" w:tentative="1">
      <w:start w:val="1"/>
      <w:numFmt w:val="bullet"/>
      <w:lvlText w:val=""/>
      <w:lvlJc w:val="left"/>
      <w:pPr>
        <w:tabs>
          <w:tab w:val="num" w:pos="4320"/>
        </w:tabs>
        <w:ind w:left="4320" w:hanging="360"/>
      </w:pPr>
      <w:rPr>
        <w:rFonts w:ascii="Symbol" w:hAnsi="Symbol" w:hint="default"/>
      </w:rPr>
    </w:lvl>
    <w:lvl w:ilvl="6" w:tplc="F57651F0" w:tentative="1">
      <w:start w:val="1"/>
      <w:numFmt w:val="bullet"/>
      <w:lvlText w:val=""/>
      <w:lvlJc w:val="left"/>
      <w:pPr>
        <w:tabs>
          <w:tab w:val="num" w:pos="5040"/>
        </w:tabs>
        <w:ind w:left="5040" w:hanging="360"/>
      </w:pPr>
      <w:rPr>
        <w:rFonts w:ascii="Symbol" w:hAnsi="Symbol" w:hint="default"/>
      </w:rPr>
    </w:lvl>
    <w:lvl w:ilvl="7" w:tplc="FB7EAA54" w:tentative="1">
      <w:start w:val="1"/>
      <w:numFmt w:val="bullet"/>
      <w:lvlText w:val=""/>
      <w:lvlJc w:val="left"/>
      <w:pPr>
        <w:tabs>
          <w:tab w:val="num" w:pos="5760"/>
        </w:tabs>
        <w:ind w:left="5760" w:hanging="360"/>
      </w:pPr>
      <w:rPr>
        <w:rFonts w:ascii="Symbol" w:hAnsi="Symbol" w:hint="default"/>
      </w:rPr>
    </w:lvl>
    <w:lvl w:ilvl="8" w:tplc="04E6541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24811E5"/>
    <w:multiLevelType w:val="hybridMultilevel"/>
    <w:tmpl w:val="6E6EDB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54985"/>
    <w:multiLevelType w:val="hybridMultilevel"/>
    <w:tmpl w:val="4A76E29A"/>
    <w:lvl w:ilvl="0" w:tplc="345AC0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46E84"/>
    <w:multiLevelType w:val="hybridMultilevel"/>
    <w:tmpl w:val="365CADD2"/>
    <w:lvl w:ilvl="0" w:tplc="F38A9E96">
      <w:start w:val="1"/>
      <w:numFmt w:val="bullet"/>
      <w:lvlText w:val=""/>
      <w:lvlJc w:val="left"/>
      <w:pPr>
        <w:tabs>
          <w:tab w:val="num" w:pos="720"/>
        </w:tabs>
        <w:ind w:left="720" w:hanging="360"/>
      </w:pPr>
      <w:rPr>
        <w:rFonts w:ascii="Symbol" w:hAnsi="Symbol" w:hint="default"/>
      </w:rPr>
    </w:lvl>
    <w:lvl w:ilvl="1" w:tplc="850A6B0E" w:tentative="1">
      <w:start w:val="1"/>
      <w:numFmt w:val="bullet"/>
      <w:lvlText w:val=""/>
      <w:lvlJc w:val="left"/>
      <w:pPr>
        <w:tabs>
          <w:tab w:val="num" w:pos="1440"/>
        </w:tabs>
        <w:ind w:left="1440" w:hanging="360"/>
      </w:pPr>
      <w:rPr>
        <w:rFonts w:ascii="Symbol" w:hAnsi="Symbol" w:hint="default"/>
      </w:rPr>
    </w:lvl>
    <w:lvl w:ilvl="2" w:tplc="77DA6EC0" w:tentative="1">
      <w:start w:val="1"/>
      <w:numFmt w:val="bullet"/>
      <w:lvlText w:val=""/>
      <w:lvlJc w:val="left"/>
      <w:pPr>
        <w:tabs>
          <w:tab w:val="num" w:pos="2160"/>
        </w:tabs>
        <w:ind w:left="2160" w:hanging="360"/>
      </w:pPr>
      <w:rPr>
        <w:rFonts w:ascii="Symbol" w:hAnsi="Symbol" w:hint="default"/>
      </w:rPr>
    </w:lvl>
    <w:lvl w:ilvl="3" w:tplc="461884CA" w:tentative="1">
      <w:start w:val="1"/>
      <w:numFmt w:val="bullet"/>
      <w:lvlText w:val=""/>
      <w:lvlJc w:val="left"/>
      <w:pPr>
        <w:tabs>
          <w:tab w:val="num" w:pos="2880"/>
        </w:tabs>
        <w:ind w:left="2880" w:hanging="360"/>
      </w:pPr>
      <w:rPr>
        <w:rFonts w:ascii="Symbol" w:hAnsi="Symbol" w:hint="default"/>
      </w:rPr>
    </w:lvl>
    <w:lvl w:ilvl="4" w:tplc="C2D274AA" w:tentative="1">
      <w:start w:val="1"/>
      <w:numFmt w:val="bullet"/>
      <w:lvlText w:val=""/>
      <w:lvlJc w:val="left"/>
      <w:pPr>
        <w:tabs>
          <w:tab w:val="num" w:pos="3600"/>
        </w:tabs>
        <w:ind w:left="3600" w:hanging="360"/>
      </w:pPr>
      <w:rPr>
        <w:rFonts w:ascii="Symbol" w:hAnsi="Symbol" w:hint="default"/>
      </w:rPr>
    </w:lvl>
    <w:lvl w:ilvl="5" w:tplc="1D1E86B0" w:tentative="1">
      <w:start w:val="1"/>
      <w:numFmt w:val="bullet"/>
      <w:lvlText w:val=""/>
      <w:lvlJc w:val="left"/>
      <w:pPr>
        <w:tabs>
          <w:tab w:val="num" w:pos="4320"/>
        </w:tabs>
        <w:ind w:left="4320" w:hanging="360"/>
      </w:pPr>
      <w:rPr>
        <w:rFonts w:ascii="Symbol" w:hAnsi="Symbol" w:hint="default"/>
      </w:rPr>
    </w:lvl>
    <w:lvl w:ilvl="6" w:tplc="A9442F8E" w:tentative="1">
      <w:start w:val="1"/>
      <w:numFmt w:val="bullet"/>
      <w:lvlText w:val=""/>
      <w:lvlJc w:val="left"/>
      <w:pPr>
        <w:tabs>
          <w:tab w:val="num" w:pos="5040"/>
        </w:tabs>
        <w:ind w:left="5040" w:hanging="360"/>
      </w:pPr>
      <w:rPr>
        <w:rFonts w:ascii="Symbol" w:hAnsi="Symbol" w:hint="default"/>
      </w:rPr>
    </w:lvl>
    <w:lvl w:ilvl="7" w:tplc="AF30376A" w:tentative="1">
      <w:start w:val="1"/>
      <w:numFmt w:val="bullet"/>
      <w:lvlText w:val=""/>
      <w:lvlJc w:val="left"/>
      <w:pPr>
        <w:tabs>
          <w:tab w:val="num" w:pos="5760"/>
        </w:tabs>
        <w:ind w:left="5760" w:hanging="360"/>
      </w:pPr>
      <w:rPr>
        <w:rFonts w:ascii="Symbol" w:hAnsi="Symbol" w:hint="default"/>
      </w:rPr>
    </w:lvl>
    <w:lvl w:ilvl="8" w:tplc="36B8B31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F7478E"/>
    <w:multiLevelType w:val="hybridMultilevel"/>
    <w:tmpl w:val="90B626BE"/>
    <w:lvl w:ilvl="0" w:tplc="C1AA29F0">
      <w:start w:val="1"/>
      <w:numFmt w:val="bullet"/>
      <w:lvlText w:val=""/>
      <w:lvlJc w:val="left"/>
      <w:pPr>
        <w:tabs>
          <w:tab w:val="num" w:pos="720"/>
        </w:tabs>
        <w:ind w:left="720" w:hanging="360"/>
      </w:pPr>
      <w:rPr>
        <w:rFonts w:ascii="Symbol" w:hAnsi="Symbol" w:hint="default"/>
      </w:rPr>
    </w:lvl>
    <w:lvl w:ilvl="1" w:tplc="247AC7C6" w:tentative="1">
      <w:start w:val="1"/>
      <w:numFmt w:val="bullet"/>
      <w:lvlText w:val=""/>
      <w:lvlJc w:val="left"/>
      <w:pPr>
        <w:tabs>
          <w:tab w:val="num" w:pos="1440"/>
        </w:tabs>
        <w:ind w:left="1440" w:hanging="360"/>
      </w:pPr>
      <w:rPr>
        <w:rFonts w:ascii="Symbol" w:hAnsi="Symbol" w:hint="default"/>
      </w:rPr>
    </w:lvl>
    <w:lvl w:ilvl="2" w:tplc="73A62674" w:tentative="1">
      <w:start w:val="1"/>
      <w:numFmt w:val="bullet"/>
      <w:lvlText w:val=""/>
      <w:lvlJc w:val="left"/>
      <w:pPr>
        <w:tabs>
          <w:tab w:val="num" w:pos="2160"/>
        </w:tabs>
        <w:ind w:left="2160" w:hanging="360"/>
      </w:pPr>
      <w:rPr>
        <w:rFonts w:ascii="Symbol" w:hAnsi="Symbol" w:hint="default"/>
      </w:rPr>
    </w:lvl>
    <w:lvl w:ilvl="3" w:tplc="B88C6568" w:tentative="1">
      <w:start w:val="1"/>
      <w:numFmt w:val="bullet"/>
      <w:lvlText w:val=""/>
      <w:lvlJc w:val="left"/>
      <w:pPr>
        <w:tabs>
          <w:tab w:val="num" w:pos="2880"/>
        </w:tabs>
        <w:ind w:left="2880" w:hanging="360"/>
      </w:pPr>
      <w:rPr>
        <w:rFonts w:ascii="Symbol" w:hAnsi="Symbol" w:hint="default"/>
      </w:rPr>
    </w:lvl>
    <w:lvl w:ilvl="4" w:tplc="E06C0BFE" w:tentative="1">
      <w:start w:val="1"/>
      <w:numFmt w:val="bullet"/>
      <w:lvlText w:val=""/>
      <w:lvlJc w:val="left"/>
      <w:pPr>
        <w:tabs>
          <w:tab w:val="num" w:pos="3600"/>
        </w:tabs>
        <w:ind w:left="3600" w:hanging="360"/>
      </w:pPr>
      <w:rPr>
        <w:rFonts w:ascii="Symbol" w:hAnsi="Symbol" w:hint="default"/>
      </w:rPr>
    </w:lvl>
    <w:lvl w:ilvl="5" w:tplc="917A7818" w:tentative="1">
      <w:start w:val="1"/>
      <w:numFmt w:val="bullet"/>
      <w:lvlText w:val=""/>
      <w:lvlJc w:val="left"/>
      <w:pPr>
        <w:tabs>
          <w:tab w:val="num" w:pos="4320"/>
        </w:tabs>
        <w:ind w:left="4320" w:hanging="360"/>
      </w:pPr>
      <w:rPr>
        <w:rFonts w:ascii="Symbol" w:hAnsi="Symbol" w:hint="default"/>
      </w:rPr>
    </w:lvl>
    <w:lvl w:ilvl="6" w:tplc="D76849A0" w:tentative="1">
      <w:start w:val="1"/>
      <w:numFmt w:val="bullet"/>
      <w:lvlText w:val=""/>
      <w:lvlJc w:val="left"/>
      <w:pPr>
        <w:tabs>
          <w:tab w:val="num" w:pos="5040"/>
        </w:tabs>
        <w:ind w:left="5040" w:hanging="360"/>
      </w:pPr>
      <w:rPr>
        <w:rFonts w:ascii="Symbol" w:hAnsi="Symbol" w:hint="default"/>
      </w:rPr>
    </w:lvl>
    <w:lvl w:ilvl="7" w:tplc="CE02AB56" w:tentative="1">
      <w:start w:val="1"/>
      <w:numFmt w:val="bullet"/>
      <w:lvlText w:val=""/>
      <w:lvlJc w:val="left"/>
      <w:pPr>
        <w:tabs>
          <w:tab w:val="num" w:pos="5760"/>
        </w:tabs>
        <w:ind w:left="5760" w:hanging="360"/>
      </w:pPr>
      <w:rPr>
        <w:rFonts w:ascii="Symbol" w:hAnsi="Symbol" w:hint="default"/>
      </w:rPr>
    </w:lvl>
    <w:lvl w:ilvl="8" w:tplc="7D5A8A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CD1AC1"/>
    <w:multiLevelType w:val="hybridMultilevel"/>
    <w:tmpl w:val="0A46630E"/>
    <w:lvl w:ilvl="0" w:tplc="65F846E4">
      <w:start w:val="1"/>
      <w:numFmt w:val="bullet"/>
      <w:lvlText w:val="•"/>
      <w:lvlJc w:val="left"/>
      <w:pPr>
        <w:tabs>
          <w:tab w:val="num" w:pos="720"/>
        </w:tabs>
        <w:ind w:left="720" w:hanging="360"/>
      </w:pPr>
      <w:rPr>
        <w:rFonts w:ascii="Arial" w:hAnsi="Arial" w:hint="default"/>
      </w:rPr>
    </w:lvl>
    <w:lvl w:ilvl="1" w:tplc="29868106" w:tentative="1">
      <w:start w:val="1"/>
      <w:numFmt w:val="bullet"/>
      <w:lvlText w:val="•"/>
      <w:lvlJc w:val="left"/>
      <w:pPr>
        <w:tabs>
          <w:tab w:val="num" w:pos="1440"/>
        </w:tabs>
        <w:ind w:left="1440" w:hanging="360"/>
      </w:pPr>
      <w:rPr>
        <w:rFonts w:ascii="Arial" w:hAnsi="Arial" w:hint="default"/>
      </w:rPr>
    </w:lvl>
    <w:lvl w:ilvl="2" w:tplc="476A41F6" w:tentative="1">
      <w:start w:val="1"/>
      <w:numFmt w:val="bullet"/>
      <w:lvlText w:val="•"/>
      <w:lvlJc w:val="left"/>
      <w:pPr>
        <w:tabs>
          <w:tab w:val="num" w:pos="2160"/>
        </w:tabs>
        <w:ind w:left="2160" w:hanging="360"/>
      </w:pPr>
      <w:rPr>
        <w:rFonts w:ascii="Arial" w:hAnsi="Arial" w:hint="default"/>
      </w:rPr>
    </w:lvl>
    <w:lvl w:ilvl="3" w:tplc="D1EC083A" w:tentative="1">
      <w:start w:val="1"/>
      <w:numFmt w:val="bullet"/>
      <w:lvlText w:val="•"/>
      <w:lvlJc w:val="left"/>
      <w:pPr>
        <w:tabs>
          <w:tab w:val="num" w:pos="2880"/>
        </w:tabs>
        <w:ind w:left="2880" w:hanging="360"/>
      </w:pPr>
      <w:rPr>
        <w:rFonts w:ascii="Arial" w:hAnsi="Arial" w:hint="default"/>
      </w:rPr>
    </w:lvl>
    <w:lvl w:ilvl="4" w:tplc="E0D4B876" w:tentative="1">
      <w:start w:val="1"/>
      <w:numFmt w:val="bullet"/>
      <w:lvlText w:val="•"/>
      <w:lvlJc w:val="left"/>
      <w:pPr>
        <w:tabs>
          <w:tab w:val="num" w:pos="3600"/>
        </w:tabs>
        <w:ind w:left="3600" w:hanging="360"/>
      </w:pPr>
      <w:rPr>
        <w:rFonts w:ascii="Arial" w:hAnsi="Arial" w:hint="default"/>
      </w:rPr>
    </w:lvl>
    <w:lvl w:ilvl="5" w:tplc="012402BC" w:tentative="1">
      <w:start w:val="1"/>
      <w:numFmt w:val="bullet"/>
      <w:lvlText w:val="•"/>
      <w:lvlJc w:val="left"/>
      <w:pPr>
        <w:tabs>
          <w:tab w:val="num" w:pos="4320"/>
        </w:tabs>
        <w:ind w:left="4320" w:hanging="360"/>
      </w:pPr>
      <w:rPr>
        <w:rFonts w:ascii="Arial" w:hAnsi="Arial" w:hint="default"/>
      </w:rPr>
    </w:lvl>
    <w:lvl w:ilvl="6" w:tplc="2352848E" w:tentative="1">
      <w:start w:val="1"/>
      <w:numFmt w:val="bullet"/>
      <w:lvlText w:val="•"/>
      <w:lvlJc w:val="left"/>
      <w:pPr>
        <w:tabs>
          <w:tab w:val="num" w:pos="5040"/>
        </w:tabs>
        <w:ind w:left="5040" w:hanging="360"/>
      </w:pPr>
      <w:rPr>
        <w:rFonts w:ascii="Arial" w:hAnsi="Arial" w:hint="default"/>
      </w:rPr>
    </w:lvl>
    <w:lvl w:ilvl="7" w:tplc="CC1E0EE4" w:tentative="1">
      <w:start w:val="1"/>
      <w:numFmt w:val="bullet"/>
      <w:lvlText w:val="•"/>
      <w:lvlJc w:val="left"/>
      <w:pPr>
        <w:tabs>
          <w:tab w:val="num" w:pos="5760"/>
        </w:tabs>
        <w:ind w:left="5760" w:hanging="360"/>
      </w:pPr>
      <w:rPr>
        <w:rFonts w:ascii="Arial" w:hAnsi="Arial" w:hint="default"/>
      </w:rPr>
    </w:lvl>
    <w:lvl w:ilvl="8" w:tplc="9E3628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F52A29"/>
    <w:multiLevelType w:val="hybridMultilevel"/>
    <w:tmpl w:val="22928484"/>
    <w:lvl w:ilvl="0" w:tplc="3A6CBBB8">
      <w:start w:val="1"/>
      <w:numFmt w:val="bullet"/>
      <w:lvlText w:val=""/>
      <w:lvlJc w:val="left"/>
      <w:pPr>
        <w:tabs>
          <w:tab w:val="num" w:pos="720"/>
        </w:tabs>
        <w:ind w:left="720" w:hanging="360"/>
      </w:pPr>
      <w:rPr>
        <w:rFonts w:ascii="Symbol" w:hAnsi="Symbol" w:hint="default"/>
      </w:rPr>
    </w:lvl>
    <w:lvl w:ilvl="1" w:tplc="38D015DE" w:tentative="1">
      <w:start w:val="1"/>
      <w:numFmt w:val="bullet"/>
      <w:lvlText w:val=""/>
      <w:lvlJc w:val="left"/>
      <w:pPr>
        <w:tabs>
          <w:tab w:val="num" w:pos="1440"/>
        </w:tabs>
        <w:ind w:left="1440" w:hanging="360"/>
      </w:pPr>
      <w:rPr>
        <w:rFonts w:ascii="Symbol" w:hAnsi="Symbol" w:hint="default"/>
      </w:rPr>
    </w:lvl>
    <w:lvl w:ilvl="2" w:tplc="41CC8698" w:tentative="1">
      <w:start w:val="1"/>
      <w:numFmt w:val="bullet"/>
      <w:lvlText w:val=""/>
      <w:lvlJc w:val="left"/>
      <w:pPr>
        <w:tabs>
          <w:tab w:val="num" w:pos="2160"/>
        </w:tabs>
        <w:ind w:left="2160" w:hanging="360"/>
      </w:pPr>
      <w:rPr>
        <w:rFonts w:ascii="Symbol" w:hAnsi="Symbol" w:hint="default"/>
      </w:rPr>
    </w:lvl>
    <w:lvl w:ilvl="3" w:tplc="0C56B8A6" w:tentative="1">
      <w:start w:val="1"/>
      <w:numFmt w:val="bullet"/>
      <w:lvlText w:val=""/>
      <w:lvlJc w:val="left"/>
      <w:pPr>
        <w:tabs>
          <w:tab w:val="num" w:pos="2880"/>
        </w:tabs>
        <w:ind w:left="2880" w:hanging="360"/>
      </w:pPr>
      <w:rPr>
        <w:rFonts w:ascii="Symbol" w:hAnsi="Symbol" w:hint="default"/>
      </w:rPr>
    </w:lvl>
    <w:lvl w:ilvl="4" w:tplc="5CCA386C" w:tentative="1">
      <w:start w:val="1"/>
      <w:numFmt w:val="bullet"/>
      <w:lvlText w:val=""/>
      <w:lvlJc w:val="left"/>
      <w:pPr>
        <w:tabs>
          <w:tab w:val="num" w:pos="3600"/>
        </w:tabs>
        <w:ind w:left="3600" w:hanging="360"/>
      </w:pPr>
      <w:rPr>
        <w:rFonts w:ascii="Symbol" w:hAnsi="Symbol" w:hint="default"/>
      </w:rPr>
    </w:lvl>
    <w:lvl w:ilvl="5" w:tplc="F35CA36C" w:tentative="1">
      <w:start w:val="1"/>
      <w:numFmt w:val="bullet"/>
      <w:lvlText w:val=""/>
      <w:lvlJc w:val="left"/>
      <w:pPr>
        <w:tabs>
          <w:tab w:val="num" w:pos="4320"/>
        </w:tabs>
        <w:ind w:left="4320" w:hanging="360"/>
      </w:pPr>
      <w:rPr>
        <w:rFonts w:ascii="Symbol" w:hAnsi="Symbol" w:hint="default"/>
      </w:rPr>
    </w:lvl>
    <w:lvl w:ilvl="6" w:tplc="1096D218" w:tentative="1">
      <w:start w:val="1"/>
      <w:numFmt w:val="bullet"/>
      <w:lvlText w:val=""/>
      <w:lvlJc w:val="left"/>
      <w:pPr>
        <w:tabs>
          <w:tab w:val="num" w:pos="5040"/>
        </w:tabs>
        <w:ind w:left="5040" w:hanging="360"/>
      </w:pPr>
      <w:rPr>
        <w:rFonts w:ascii="Symbol" w:hAnsi="Symbol" w:hint="default"/>
      </w:rPr>
    </w:lvl>
    <w:lvl w:ilvl="7" w:tplc="632AC3B6" w:tentative="1">
      <w:start w:val="1"/>
      <w:numFmt w:val="bullet"/>
      <w:lvlText w:val=""/>
      <w:lvlJc w:val="left"/>
      <w:pPr>
        <w:tabs>
          <w:tab w:val="num" w:pos="5760"/>
        </w:tabs>
        <w:ind w:left="5760" w:hanging="360"/>
      </w:pPr>
      <w:rPr>
        <w:rFonts w:ascii="Symbol" w:hAnsi="Symbol" w:hint="default"/>
      </w:rPr>
    </w:lvl>
    <w:lvl w:ilvl="8" w:tplc="A7526DB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D5F0CF3"/>
    <w:multiLevelType w:val="hybridMultilevel"/>
    <w:tmpl w:val="E3FE2718"/>
    <w:lvl w:ilvl="0" w:tplc="496C0950">
      <w:start w:val="1"/>
      <w:numFmt w:val="bullet"/>
      <w:lvlText w:val=""/>
      <w:lvlJc w:val="left"/>
      <w:pPr>
        <w:tabs>
          <w:tab w:val="num" w:pos="720"/>
        </w:tabs>
        <w:ind w:left="720" w:hanging="360"/>
      </w:pPr>
      <w:rPr>
        <w:rFonts w:ascii="Symbol" w:hAnsi="Symbol" w:hint="default"/>
      </w:rPr>
    </w:lvl>
    <w:lvl w:ilvl="1" w:tplc="C4DA70AE" w:tentative="1">
      <w:start w:val="1"/>
      <w:numFmt w:val="bullet"/>
      <w:lvlText w:val=""/>
      <w:lvlJc w:val="left"/>
      <w:pPr>
        <w:tabs>
          <w:tab w:val="num" w:pos="1440"/>
        </w:tabs>
        <w:ind w:left="1440" w:hanging="360"/>
      </w:pPr>
      <w:rPr>
        <w:rFonts w:ascii="Symbol" w:hAnsi="Symbol" w:hint="default"/>
      </w:rPr>
    </w:lvl>
    <w:lvl w:ilvl="2" w:tplc="54607ABA" w:tentative="1">
      <w:start w:val="1"/>
      <w:numFmt w:val="bullet"/>
      <w:lvlText w:val=""/>
      <w:lvlJc w:val="left"/>
      <w:pPr>
        <w:tabs>
          <w:tab w:val="num" w:pos="2160"/>
        </w:tabs>
        <w:ind w:left="2160" w:hanging="360"/>
      </w:pPr>
      <w:rPr>
        <w:rFonts w:ascii="Symbol" w:hAnsi="Symbol" w:hint="default"/>
      </w:rPr>
    </w:lvl>
    <w:lvl w:ilvl="3" w:tplc="B8680214" w:tentative="1">
      <w:start w:val="1"/>
      <w:numFmt w:val="bullet"/>
      <w:lvlText w:val=""/>
      <w:lvlJc w:val="left"/>
      <w:pPr>
        <w:tabs>
          <w:tab w:val="num" w:pos="2880"/>
        </w:tabs>
        <w:ind w:left="2880" w:hanging="360"/>
      </w:pPr>
      <w:rPr>
        <w:rFonts w:ascii="Symbol" w:hAnsi="Symbol" w:hint="default"/>
      </w:rPr>
    </w:lvl>
    <w:lvl w:ilvl="4" w:tplc="1A3248B2" w:tentative="1">
      <w:start w:val="1"/>
      <w:numFmt w:val="bullet"/>
      <w:lvlText w:val=""/>
      <w:lvlJc w:val="left"/>
      <w:pPr>
        <w:tabs>
          <w:tab w:val="num" w:pos="3600"/>
        </w:tabs>
        <w:ind w:left="3600" w:hanging="360"/>
      </w:pPr>
      <w:rPr>
        <w:rFonts w:ascii="Symbol" w:hAnsi="Symbol" w:hint="default"/>
      </w:rPr>
    </w:lvl>
    <w:lvl w:ilvl="5" w:tplc="6570FEEE" w:tentative="1">
      <w:start w:val="1"/>
      <w:numFmt w:val="bullet"/>
      <w:lvlText w:val=""/>
      <w:lvlJc w:val="left"/>
      <w:pPr>
        <w:tabs>
          <w:tab w:val="num" w:pos="4320"/>
        </w:tabs>
        <w:ind w:left="4320" w:hanging="360"/>
      </w:pPr>
      <w:rPr>
        <w:rFonts w:ascii="Symbol" w:hAnsi="Symbol" w:hint="default"/>
      </w:rPr>
    </w:lvl>
    <w:lvl w:ilvl="6" w:tplc="85F20A16" w:tentative="1">
      <w:start w:val="1"/>
      <w:numFmt w:val="bullet"/>
      <w:lvlText w:val=""/>
      <w:lvlJc w:val="left"/>
      <w:pPr>
        <w:tabs>
          <w:tab w:val="num" w:pos="5040"/>
        </w:tabs>
        <w:ind w:left="5040" w:hanging="360"/>
      </w:pPr>
      <w:rPr>
        <w:rFonts w:ascii="Symbol" w:hAnsi="Symbol" w:hint="default"/>
      </w:rPr>
    </w:lvl>
    <w:lvl w:ilvl="7" w:tplc="2A3EFD40" w:tentative="1">
      <w:start w:val="1"/>
      <w:numFmt w:val="bullet"/>
      <w:lvlText w:val=""/>
      <w:lvlJc w:val="left"/>
      <w:pPr>
        <w:tabs>
          <w:tab w:val="num" w:pos="5760"/>
        </w:tabs>
        <w:ind w:left="5760" w:hanging="360"/>
      </w:pPr>
      <w:rPr>
        <w:rFonts w:ascii="Symbol" w:hAnsi="Symbol" w:hint="default"/>
      </w:rPr>
    </w:lvl>
    <w:lvl w:ilvl="8" w:tplc="4142E69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FB05C2B"/>
    <w:multiLevelType w:val="hybridMultilevel"/>
    <w:tmpl w:val="F1C6DF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C0A46"/>
    <w:multiLevelType w:val="hybridMultilevel"/>
    <w:tmpl w:val="AD6EF0F2"/>
    <w:lvl w:ilvl="0" w:tplc="22FA3206">
      <w:start w:val="1"/>
      <w:numFmt w:val="bullet"/>
      <w:lvlText w:val=""/>
      <w:lvlJc w:val="left"/>
      <w:pPr>
        <w:tabs>
          <w:tab w:val="num" w:pos="720"/>
        </w:tabs>
        <w:ind w:left="720" w:hanging="360"/>
      </w:pPr>
      <w:rPr>
        <w:rFonts w:ascii="Symbol" w:hAnsi="Symbol" w:hint="default"/>
      </w:rPr>
    </w:lvl>
    <w:lvl w:ilvl="1" w:tplc="7116F568" w:tentative="1">
      <w:start w:val="1"/>
      <w:numFmt w:val="bullet"/>
      <w:lvlText w:val=""/>
      <w:lvlJc w:val="left"/>
      <w:pPr>
        <w:tabs>
          <w:tab w:val="num" w:pos="1440"/>
        </w:tabs>
        <w:ind w:left="1440" w:hanging="360"/>
      </w:pPr>
      <w:rPr>
        <w:rFonts w:ascii="Symbol" w:hAnsi="Symbol" w:hint="default"/>
      </w:rPr>
    </w:lvl>
    <w:lvl w:ilvl="2" w:tplc="298C4756" w:tentative="1">
      <w:start w:val="1"/>
      <w:numFmt w:val="bullet"/>
      <w:lvlText w:val=""/>
      <w:lvlJc w:val="left"/>
      <w:pPr>
        <w:tabs>
          <w:tab w:val="num" w:pos="2160"/>
        </w:tabs>
        <w:ind w:left="2160" w:hanging="360"/>
      </w:pPr>
      <w:rPr>
        <w:rFonts w:ascii="Symbol" w:hAnsi="Symbol" w:hint="default"/>
      </w:rPr>
    </w:lvl>
    <w:lvl w:ilvl="3" w:tplc="254C266E" w:tentative="1">
      <w:start w:val="1"/>
      <w:numFmt w:val="bullet"/>
      <w:lvlText w:val=""/>
      <w:lvlJc w:val="left"/>
      <w:pPr>
        <w:tabs>
          <w:tab w:val="num" w:pos="2880"/>
        </w:tabs>
        <w:ind w:left="2880" w:hanging="360"/>
      </w:pPr>
      <w:rPr>
        <w:rFonts w:ascii="Symbol" w:hAnsi="Symbol" w:hint="default"/>
      </w:rPr>
    </w:lvl>
    <w:lvl w:ilvl="4" w:tplc="8E942FF2" w:tentative="1">
      <w:start w:val="1"/>
      <w:numFmt w:val="bullet"/>
      <w:lvlText w:val=""/>
      <w:lvlJc w:val="left"/>
      <w:pPr>
        <w:tabs>
          <w:tab w:val="num" w:pos="3600"/>
        </w:tabs>
        <w:ind w:left="3600" w:hanging="360"/>
      </w:pPr>
      <w:rPr>
        <w:rFonts w:ascii="Symbol" w:hAnsi="Symbol" w:hint="default"/>
      </w:rPr>
    </w:lvl>
    <w:lvl w:ilvl="5" w:tplc="A98C131E" w:tentative="1">
      <w:start w:val="1"/>
      <w:numFmt w:val="bullet"/>
      <w:lvlText w:val=""/>
      <w:lvlJc w:val="left"/>
      <w:pPr>
        <w:tabs>
          <w:tab w:val="num" w:pos="4320"/>
        </w:tabs>
        <w:ind w:left="4320" w:hanging="360"/>
      </w:pPr>
      <w:rPr>
        <w:rFonts w:ascii="Symbol" w:hAnsi="Symbol" w:hint="default"/>
      </w:rPr>
    </w:lvl>
    <w:lvl w:ilvl="6" w:tplc="A2B6910C" w:tentative="1">
      <w:start w:val="1"/>
      <w:numFmt w:val="bullet"/>
      <w:lvlText w:val=""/>
      <w:lvlJc w:val="left"/>
      <w:pPr>
        <w:tabs>
          <w:tab w:val="num" w:pos="5040"/>
        </w:tabs>
        <w:ind w:left="5040" w:hanging="360"/>
      </w:pPr>
      <w:rPr>
        <w:rFonts w:ascii="Symbol" w:hAnsi="Symbol" w:hint="default"/>
      </w:rPr>
    </w:lvl>
    <w:lvl w:ilvl="7" w:tplc="FED0211A" w:tentative="1">
      <w:start w:val="1"/>
      <w:numFmt w:val="bullet"/>
      <w:lvlText w:val=""/>
      <w:lvlJc w:val="left"/>
      <w:pPr>
        <w:tabs>
          <w:tab w:val="num" w:pos="5760"/>
        </w:tabs>
        <w:ind w:left="5760" w:hanging="360"/>
      </w:pPr>
      <w:rPr>
        <w:rFonts w:ascii="Symbol" w:hAnsi="Symbol" w:hint="default"/>
      </w:rPr>
    </w:lvl>
    <w:lvl w:ilvl="8" w:tplc="6AC0D58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A01FC3"/>
    <w:multiLevelType w:val="hybridMultilevel"/>
    <w:tmpl w:val="88FA81A0"/>
    <w:lvl w:ilvl="0" w:tplc="504A81D6">
      <w:start w:val="1"/>
      <w:numFmt w:val="bullet"/>
      <w:lvlText w:val=""/>
      <w:lvlJc w:val="left"/>
      <w:pPr>
        <w:tabs>
          <w:tab w:val="num" w:pos="720"/>
        </w:tabs>
        <w:ind w:left="720" w:hanging="360"/>
      </w:pPr>
      <w:rPr>
        <w:rFonts w:ascii="Symbol" w:hAnsi="Symbol" w:hint="default"/>
      </w:rPr>
    </w:lvl>
    <w:lvl w:ilvl="1" w:tplc="65481290" w:tentative="1">
      <w:start w:val="1"/>
      <w:numFmt w:val="bullet"/>
      <w:lvlText w:val=""/>
      <w:lvlJc w:val="left"/>
      <w:pPr>
        <w:tabs>
          <w:tab w:val="num" w:pos="1440"/>
        </w:tabs>
        <w:ind w:left="1440" w:hanging="360"/>
      </w:pPr>
      <w:rPr>
        <w:rFonts w:ascii="Symbol" w:hAnsi="Symbol" w:hint="default"/>
      </w:rPr>
    </w:lvl>
    <w:lvl w:ilvl="2" w:tplc="610A13E4" w:tentative="1">
      <w:start w:val="1"/>
      <w:numFmt w:val="bullet"/>
      <w:lvlText w:val=""/>
      <w:lvlJc w:val="left"/>
      <w:pPr>
        <w:tabs>
          <w:tab w:val="num" w:pos="2160"/>
        </w:tabs>
        <w:ind w:left="2160" w:hanging="360"/>
      </w:pPr>
      <w:rPr>
        <w:rFonts w:ascii="Symbol" w:hAnsi="Symbol" w:hint="default"/>
      </w:rPr>
    </w:lvl>
    <w:lvl w:ilvl="3" w:tplc="54186CE8" w:tentative="1">
      <w:start w:val="1"/>
      <w:numFmt w:val="bullet"/>
      <w:lvlText w:val=""/>
      <w:lvlJc w:val="left"/>
      <w:pPr>
        <w:tabs>
          <w:tab w:val="num" w:pos="2880"/>
        </w:tabs>
        <w:ind w:left="2880" w:hanging="360"/>
      </w:pPr>
      <w:rPr>
        <w:rFonts w:ascii="Symbol" w:hAnsi="Symbol" w:hint="default"/>
      </w:rPr>
    </w:lvl>
    <w:lvl w:ilvl="4" w:tplc="7B8639C4" w:tentative="1">
      <w:start w:val="1"/>
      <w:numFmt w:val="bullet"/>
      <w:lvlText w:val=""/>
      <w:lvlJc w:val="left"/>
      <w:pPr>
        <w:tabs>
          <w:tab w:val="num" w:pos="3600"/>
        </w:tabs>
        <w:ind w:left="3600" w:hanging="360"/>
      </w:pPr>
      <w:rPr>
        <w:rFonts w:ascii="Symbol" w:hAnsi="Symbol" w:hint="default"/>
      </w:rPr>
    </w:lvl>
    <w:lvl w:ilvl="5" w:tplc="9FD42A76" w:tentative="1">
      <w:start w:val="1"/>
      <w:numFmt w:val="bullet"/>
      <w:lvlText w:val=""/>
      <w:lvlJc w:val="left"/>
      <w:pPr>
        <w:tabs>
          <w:tab w:val="num" w:pos="4320"/>
        </w:tabs>
        <w:ind w:left="4320" w:hanging="360"/>
      </w:pPr>
      <w:rPr>
        <w:rFonts w:ascii="Symbol" w:hAnsi="Symbol" w:hint="default"/>
      </w:rPr>
    </w:lvl>
    <w:lvl w:ilvl="6" w:tplc="49DC0766" w:tentative="1">
      <w:start w:val="1"/>
      <w:numFmt w:val="bullet"/>
      <w:lvlText w:val=""/>
      <w:lvlJc w:val="left"/>
      <w:pPr>
        <w:tabs>
          <w:tab w:val="num" w:pos="5040"/>
        </w:tabs>
        <w:ind w:left="5040" w:hanging="360"/>
      </w:pPr>
      <w:rPr>
        <w:rFonts w:ascii="Symbol" w:hAnsi="Symbol" w:hint="default"/>
      </w:rPr>
    </w:lvl>
    <w:lvl w:ilvl="7" w:tplc="50B6AB00" w:tentative="1">
      <w:start w:val="1"/>
      <w:numFmt w:val="bullet"/>
      <w:lvlText w:val=""/>
      <w:lvlJc w:val="left"/>
      <w:pPr>
        <w:tabs>
          <w:tab w:val="num" w:pos="5760"/>
        </w:tabs>
        <w:ind w:left="5760" w:hanging="360"/>
      </w:pPr>
      <w:rPr>
        <w:rFonts w:ascii="Symbol" w:hAnsi="Symbol" w:hint="default"/>
      </w:rPr>
    </w:lvl>
    <w:lvl w:ilvl="8" w:tplc="8B50F3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CB582F"/>
    <w:multiLevelType w:val="hybridMultilevel"/>
    <w:tmpl w:val="B1DA7060"/>
    <w:lvl w:ilvl="0" w:tplc="7688CB66">
      <w:start w:val="1"/>
      <w:numFmt w:val="bullet"/>
      <w:lvlText w:val=""/>
      <w:lvlJc w:val="left"/>
      <w:pPr>
        <w:tabs>
          <w:tab w:val="num" w:pos="720"/>
        </w:tabs>
        <w:ind w:left="720" w:hanging="360"/>
      </w:pPr>
      <w:rPr>
        <w:rFonts w:ascii="Symbol" w:hAnsi="Symbol" w:hint="default"/>
      </w:rPr>
    </w:lvl>
    <w:lvl w:ilvl="1" w:tplc="8CF055DA" w:tentative="1">
      <w:start w:val="1"/>
      <w:numFmt w:val="bullet"/>
      <w:lvlText w:val=""/>
      <w:lvlJc w:val="left"/>
      <w:pPr>
        <w:tabs>
          <w:tab w:val="num" w:pos="1440"/>
        </w:tabs>
        <w:ind w:left="1440" w:hanging="360"/>
      </w:pPr>
      <w:rPr>
        <w:rFonts w:ascii="Symbol" w:hAnsi="Symbol" w:hint="default"/>
      </w:rPr>
    </w:lvl>
    <w:lvl w:ilvl="2" w:tplc="283AC0EE" w:tentative="1">
      <w:start w:val="1"/>
      <w:numFmt w:val="bullet"/>
      <w:lvlText w:val=""/>
      <w:lvlJc w:val="left"/>
      <w:pPr>
        <w:tabs>
          <w:tab w:val="num" w:pos="2160"/>
        </w:tabs>
        <w:ind w:left="2160" w:hanging="360"/>
      </w:pPr>
      <w:rPr>
        <w:rFonts w:ascii="Symbol" w:hAnsi="Symbol" w:hint="default"/>
      </w:rPr>
    </w:lvl>
    <w:lvl w:ilvl="3" w:tplc="E0D29E54" w:tentative="1">
      <w:start w:val="1"/>
      <w:numFmt w:val="bullet"/>
      <w:lvlText w:val=""/>
      <w:lvlJc w:val="left"/>
      <w:pPr>
        <w:tabs>
          <w:tab w:val="num" w:pos="2880"/>
        </w:tabs>
        <w:ind w:left="2880" w:hanging="360"/>
      </w:pPr>
      <w:rPr>
        <w:rFonts w:ascii="Symbol" w:hAnsi="Symbol" w:hint="default"/>
      </w:rPr>
    </w:lvl>
    <w:lvl w:ilvl="4" w:tplc="7A9AFC66" w:tentative="1">
      <w:start w:val="1"/>
      <w:numFmt w:val="bullet"/>
      <w:lvlText w:val=""/>
      <w:lvlJc w:val="left"/>
      <w:pPr>
        <w:tabs>
          <w:tab w:val="num" w:pos="3600"/>
        </w:tabs>
        <w:ind w:left="3600" w:hanging="360"/>
      </w:pPr>
      <w:rPr>
        <w:rFonts w:ascii="Symbol" w:hAnsi="Symbol" w:hint="default"/>
      </w:rPr>
    </w:lvl>
    <w:lvl w:ilvl="5" w:tplc="87C64BB8" w:tentative="1">
      <w:start w:val="1"/>
      <w:numFmt w:val="bullet"/>
      <w:lvlText w:val=""/>
      <w:lvlJc w:val="left"/>
      <w:pPr>
        <w:tabs>
          <w:tab w:val="num" w:pos="4320"/>
        </w:tabs>
        <w:ind w:left="4320" w:hanging="360"/>
      </w:pPr>
      <w:rPr>
        <w:rFonts w:ascii="Symbol" w:hAnsi="Symbol" w:hint="default"/>
      </w:rPr>
    </w:lvl>
    <w:lvl w:ilvl="6" w:tplc="253CD60C" w:tentative="1">
      <w:start w:val="1"/>
      <w:numFmt w:val="bullet"/>
      <w:lvlText w:val=""/>
      <w:lvlJc w:val="left"/>
      <w:pPr>
        <w:tabs>
          <w:tab w:val="num" w:pos="5040"/>
        </w:tabs>
        <w:ind w:left="5040" w:hanging="360"/>
      </w:pPr>
      <w:rPr>
        <w:rFonts w:ascii="Symbol" w:hAnsi="Symbol" w:hint="default"/>
      </w:rPr>
    </w:lvl>
    <w:lvl w:ilvl="7" w:tplc="16D2F402" w:tentative="1">
      <w:start w:val="1"/>
      <w:numFmt w:val="bullet"/>
      <w:lvlText w:val=""/>
      <w:lvlJc w:val="left"/>
      <w:pPr>
        <w:tabs>
          <w:tab w:val="num" w:pos="5760"/>
        </w:tabs>
        <w:ind w:left="5760" w:hanging="360"/>
      </w:pPr>
      <w:rPr>
        <w:rFonts w:ascii="Symbol" w:hAnsi="Symbol" w:hint="default"/>
      </w:rPr>
    </w:lvl>
    <w:lvl w:ilvl="8" w:tplc="71A2C20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A5B3089"/>
    <w:multiLevelType w:val="hybridMultilevel"/>
    <w:tmpl w:val="7492A5A2"/>
    <w:lvl w:ilvl="0" w:tplc="B00A1F40">
      <w:start w:val="1"/>
      <w:numFmt w:val="bullet"/>
      <w:lvlText w:val=""/>
      <w:lvlJc w:val="left"/>
      <w:pPr>
        <w:tabs>
          <w:tab w:val="num" w:pos="720"/>
        </w:tabs>
        <w:ind w:left="720" w:hanging="360"/>
      </w:pPr>
      <w:rPr>
        <w:rFonts w:ascii="Symbol" w:hAnsi="Symbol" w:hint="default"/>
      </w:rPr>
    </w:lvl>
    <w:lvl w:ilvl="1" w:tplc="4E7C3AC4" w:tentative="1">
      <w:start w:val="1"/>
      <w:numFmt w:val="bullet"/>
      <w:lvlText w:val=""/>
      <w:lvlJc w:val="left"/>
      <w:pPr>
        <w:tabs>
          <w:tab w:val="num" w:pos="1440"/>
        </w:tabs>
        <w:ind w:left="1440" w:hanging="360"/>
      </w:pPr>
      <w:rPr>
        <w:rFonts w:ascii="Symbol" w:hAnsi="Symbol" w:hint="default"/>
      </w:rPr>
    </w:lvl>
    <w:lvl w:ilvl="2" w:tplc="F9721E98" w:tentative="1">
      <w:start w:val="1"/>
      <w:numFmt w:val="bullet"/>
      <w:lvlText w:val=""/>
      <w:lvlJc w:val="left"/>
      <w:pPr>
        <w:tabs>
          <w:tab w:val="num" w:pos="2160"/>
        </w:tabs>
        <w:ind w:left="2160" w:hanging="360"/>
      </w:pPr>
      <w:rPr>
        <w:rFonts w:ascii="Symbol" w:hAnsi="Symbol" w:hint="default"/>
      </w:rPr>
    </w:lvl>
    <w:lvl w:ilvl="3" w:tplc="308EFC44" w:tentative="1">
      <w:start w:val="1"/>
      <w:numFmt w:val="bullet"/>
      <w:lvlText w:val=""/>
      <w:lvlJc w:val="left"/>
      <w:pPr>
        <w:tabs>
          <w:tab w:val="num" w:pos="2880"/>
        </w:tabs>
        <w:ind w:left="2880" w:hanging="360"/>
      </w:pPr>
      <w:rPr>
        <w:rFonts w:ascii="Symbol" w:hAnsi="Symbol" w:hint="default"/>
      </w:rPr>
    </w:lvl>
    <w:lvl w:ilvl="4" w:tplc="5A000B54" w:tentative="1">
      <w:start w:val="1"/>
      <w:numFmt w:val="bullet"/>
      <w:lvlText w:val=""/>
      <w:lvlJc w:val="left"/>
      <w:pPr>
        <w:tabs>
          <w:tab w:val="num" w:pos="3600"/>
        </w:tabs>
        <w:ind w:left="3600" w:hanging="360"/>
      </w:pPr>
      <w:rPr>
        <w:rFonts w:ascii="Symbol" w:hAnsi="Symbol" w:hint="default"/>
      </w:rPr>
    </w:lvl>
    <w:lvl w:ilvl="5" w:tplc="D70204E8" w:tentative="1">
      <w:start w:val="1"/>
      <w:numFmt w:val="bullet"/>
      <w:lvlText w:val=""/>
      <w:lvlJc w:val="left"/>
      <w:pPr>
        <w:tabs>
          <w:tab w:val="num" w:pos="4320"/>
        </w:tabs>
        <w:ind w:left="4320" w:hanging="360"/>
      </w:pPr>
      <w:rPr>
        <w:rFonts w:ascii="Symbol" w:hAnsi="Symbol" w:hint="default"/>
      </w:rPr>
    </w:lvl>
    <w:lvl w:ilvl="6" w:tplc="B4CA5254" w:tentative="1">
      <w:start w:val="1"/>
      <w:numFmt w:val="bullet"/>
      <w:lvlText w:val=""/>
      <w:lvlJc w:val="left"/>
      <w:pPr>
        <w:tabs>
          <w:tab w:val="num" w:pos="5040"/>
        </w:tabs>
        <w:ind w:left="5040" w:hanging="360"/>
      </w:pPr>
      <w:rPr>
        <w:rFonts w:ascii="Symbol" w:hAnsi="Symbol" w:hint="default"/>
      </w:rPr>
    </w:lvl>
    <w:lvl w:ilvl="7" w:tplc="EBBC108E" w:tentative="1">
      <w:start w:val="1"/>
      <w:numFmt w:val="bullet"/>
      <w:lvlText w:val=""/>
      <w:lvlJc w:val="left"/>
      <w:pPr>
        <w:tabs>
          <w:tab w:val="num" w:pos="5760"/>
        </w:tabs>
        <w:ind w:left="5760" w:hanging="360"/>
      </w:pPr>
      <w:rPr>
        <w:rFonts w:ascii="Symbol" w:hAnsi="Symbol" w:hint="default"/>
      </w:rPr>
    </w:lvl>
    <w:lvl w:ilvl="8" w:tplc="5FF6C9A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B9B2212"/>
    <w:multiLevelType w:val="hybridMultilevel"/>
    <w:tmpl w:val="653C2984"/>
    <w:lvl w:ilvl="0" w:tplc="36408DD4">
      <w:start w:val="1"/>
      <w:numFmt w:val="bullet"/>
      <w:lvlText w:val=""/>
      <w:lvlJc w:val="left"/>
      <w:pPr>
        <w:tabs>
          <w:tab w:val="num" w:pos="720"/>
        </w:tabs>
        <w:ind w:left="720" w:hanging="360"/>
      </w:pPr>
      <w:rPr>
        <w:rFonts w:ascii="Symbol" w:hAnsi="Symbol" w:hint="default"/>
      </w:rPr>
    </w:lvl>
    <w:lvl w:ilvl="1" w:tplc="7E004976" w:tentative="1">
      <w:start w:val="1"/>
      <w:numFmt w:val="bullet"/>
      <w:lvlText w:val=""/>
      <w:lvlJc w:val="left"/>
      <w:pPr>
        <w:tabs>
          <w:tab w:val="num" w:pos="1440"/>
        </w:tabs>
        <w:ind w:left="1440" w:hanging="360"/>
      </w:pPr>
      <w:rPr>
        <w:rFonts w:ascii="Symbol" w:hAnsi="Symbol" w:hint="default"/>
      </w:rPr>
    </w:lvl>
    <w:lvl w:ilvl="2" w:tplc="C106AA58" w:tentative="1">
      <w:start w:val="1"/>
      <w:numFmt w:val="bullet"/>
      <w:lvlText w:val=""/>
      <w:lvlJc w:val="left"/>
      <w:pPr>
        <w:tabs>
          <w:tab w:val="num" w:pos="2160"/>
        </w:tabs>
        <w:ind w:left="2160" w:hanging="360"/>
      </w:pPr>
      <w:rPr>
        <w:rFonts w:ascii="Symbol" w:hAnsi="Symbol" w:hint="default"/>
      </w:rPr>
    </w:lvl>
    <w:lvl w:ilvl="3" w:tplc="78E67106" w:tentative="1">
      <w:start w:val="1"/>
      <w:numFmt w:val="bullet"/>
      <w:lvlText w:val=""/>
      <w:lvlJc w:val="left"/>
      <w:pPr>
        <w:tabs>
          <w:tab w:val="num" w:pos="2880"/>
        </w:tabs>
        <w:ind w:left="2880" w:hanging="360"/>
      </w:pPr>
      <w:rPr>
        <w:rFonts w:ascii="Symbol" w:hAnsi="Symbol" w:hint="default"/>
      </w:rPr>
    </w:lvl>
    <w:lvl w:ilvl="4" w:tplc="7534D100" w:tentative="1">
      <w:start w:val="1"/>
      <w:numFmt w:val="bullet"/>
      <w:lvlText w:val=""/>
      <w:lvlJc w:val="left"/>
      <w:pPr>
        <w:tabs>
          <w:tab w:val="num" w:pos="3600"/>
        </w:tabs>
        <w:ind w:left="3600" w:hanging="360"/>
      </w:pPr>
      <w:rPr>
        <w:rFonts w:ascii="Symbol" w:hAnsi="Symbol" w:hint="default"/>
      </w:rPr>
    </w:lvl>
    <w:lvl w:ilvl="5" w:tplc="654EE4C0" w:tentative="1">
      <w:start w:val="1"/>
      <w:numFmt w:val="bullet"/>
      <w:lvlText w:val=""/>
      <w:lvlJc w:val="left"/>
      <w:pPr>
        <w:tabs>
          <w:tab w:val="num" w:pos="4320"/>
        </w:tabs>
        <w:ind w:left="4320" w:hanging="360"/>
      </w:pPr>
      <w:rPr>
        <w:rFonts w:ascii="Symbol" w:hAnsi="Symbol" w:hint="default"/>
      </w:rPr>
    </w:lvl>
    <w:lvl w:ilvl="6" w:tplc="591E3FBA" w:tentative="1">
      <w:start w:val="1"/>
      <w:numFmt w:val="bullet"/>
      <w:lvlText w:val=""/>
      <w:lvlJc w:val="left"/>
      <w:pPr>
        <w:tabs>
          <w:tab w:val="num" w:pos="5040"/>
        </w:tabs>
        <w:ind w:left="5040" w:hanging="360"/>
      </w:pPr>
      <w:rPr>
        <w:rFonts w:ascii="Symbol" w:hAnsi="Symbol" w:hint="default"/>
      </w:rPr>
    </w:lvl>
    <w:lvl w:ilvl="7" w:tplc="18A6F2BE" w:tentative="1">
      <w:start w:val="1"/>
      <w:numFmt w:val="bullet"/>
      <w:lvlText w:val=""/>
      <w:lvlJc w:val="left"/>
      <w:pPr>
        <w:tabs>
          <w:tab w:val="num" w:pos="5760"/>
        </w:tabs>
        <w:ind w:left="5760" w:hanging="360"/>
      </w:pPr>
      <w:rPr>
        <w:rFonts w:ascii="Symbol" w:hAnsi="Symbol" w:hint="default"/>
      </w:rPr>
    </w:lvl>
    <w:lvl w:ilvl="8" w:tplc="F300C8C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7417E4"/>
    <w:multiLevelType w:val="hybridMultilevel"/>
    <w:tmpl w:val="7758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C619C"/>
    <w:multiLevelType w:val="hybridMultilevel"/>
    <w:tmpl w:val="C9A07B80"/>
    <w:lvl w:ilvl="0" w:tplc="54A49FE8">
      <w:start w:val="1"/>
      <w:numFmt w:val="bullet"/>
      <w:lvlText w:val=""/>
      <w:lvlJc w:val="left"/>
      <w:pPr>
        <w:tabs>
          <w:tab w:val="num" w:pos="720"/>
        </w:tabs>
        <w:ind w:left="720" w:hanging="360"/>
      </w:pPr>
      <w:rPr>
        <w:rFonts w:ascii="Symbol" w:hAnsi="Symbol" w:hint="default"/>
      </w:rPr>
    </w:lvl>
    <w:lvl w:ilvl="1" w:tplc="F5289618" w:tentative="1">
      <w:start w:val="1"/>
      <w:numFmt w:val="bullet"/>
      <w:lvlText w:val=""/>
      <w:lvlJc w:val="left"/>
      <w:pPr>
        <w:tabs>
          <w:tab w:val="num" w:pos="1440"/>
        </w:tabs>
        <w:ind w:left="1440" w:hanging="360"/>
      </w:pPr>
      <w:rPr>
        <w:rFonts w:ascii="Symbol" w:hAnsi="Symbol" w:hint="default"/>
      </w:rPr>
    </w:lvl>
    <w:lvl w:ilvl="2" w:tplc="A7E6C7E4" w:tentative="1">
      <w:start w:val="1"/>
      <w:numFmt w:val="bullet"/>
      <w:lvlText w:val=""/>
      <w:lvlJc w:val="left"/>
      <w:pPr>
        <w:tabs>
          <w:tab w:val="num" w:pos="2160"/>
        </w:tabs>
        <w:ind w:left="2160" w:hanging="360"/>
      </w:pPr>
      <w:rPr>
        <w:rFonts w:ascii="Symbol" w:hAnsi="Symbol" w:hint="default"/>
      </w:rPr>
    </w:lvl>
    <w:lvl w:ilvl="3" w:tplc="2EE455E0" w:tentative="1">
      <w:start w:val="1"/>
      <w:numFmt w:val="bullet"/>
      <w:lvlText w:val=""/>
      <w:lvlJc w:val="left"/>
      <w:pPr>
        <w:tabs>
          <w:tab w:val="num" w:pos="2880"/>
        </w:tabs>
        <w:ind w:left="2880" w:hanging="360"/>
      </w:pPr>
      <w:rPr>
        <w:rFonts w:ascii="Symbol" w:hAnsi="Symbol" w:hint="default"/>
      </w:rPr>
    </w:lvl>
    <w:lvl w:ilvl="4" w:tplc="C25A9168" w:tentative="1">
      <w:start w:val="1"/>
      <w:numFmt w:val="bullet"/>
      <w:lvlText w:val=""/>
      <w:lvlJc w:val="left"/>
      <w:pPr>
        <w:tabs>
          <w:tab w:val="num" w:pos="3600"/>
        </w:tabs>
        <w:ind w:left="3600" w:hanging="360"/>
      </w:pPr>
      <w:rPr>
        <w:rFonts w:ascii="Symbol" w:hAnsi="Symbol" w:hint="default"/>
      </w:rPr>
    </w:lvl>
    <w:lvl w:ilvl="5" w:tplc="A724BF5A" w:tentative="1">
      <w:start w:val="1"/>
      <w:numFmt w:val="bullet"/>
      <w:lvlText w:val=""/>
      <w:lvlJc w:val="left"/>
      <w:pPr>
        <w:tabs>
          <w:tab w:val="num" w:pos="4320"/>
        </w:tabs>
        <w:ind w:left="4320" w:hanging="360"/>
      </w:pPr>
      <w:rPr>
        <w:rFonts w:ascii="Symbol" w:hAnsi="Symbol" w:hint="default"/>
      </w:rPr>
    </w:lvl>
    <w:lvl w:ilvl="6" w:tplc="50C40332" w:tentative="1">
      <w:start w:val="1"/>
      <w:numFmt w:val="bullet"/>
      <w:lvlText w:val=""/>
      <w:lvlJc w:val="left"/>
      <w:pPr>
        <w:tabs>
          <w:tab w:val="num" w:pos="5040"/>
        </w:tabs>
        <w:ind w:left="5040" w:hanging="360"/>
      </w:pPr>
      <w:rPr>
        <w:rFonts w:ascii="Symbol" w:hAnsi="Symbol" w:hint="default"/>
      </w:rPr>
    </w:lvl>
    <w:lvl w:ilvl="7" w:tplc="133A0FF0" w:tentative="1">
      <w:start w:val="1"/>
      <w:numFmt w:val="bullet"/>
      <w:lvlText w:val=""/>
      <w:lvlJc w:val="left"/>
      <w:pPr>
        <w:tabs>
          <w:tab w:val="num" w:pos="5760"/>
        </w:tabs>
        <w:ind w:left="5760" w:hanging="360"/>
      </w:pPr>
      <w:rPr>
        <w:rFonts w:ascii="Symbol" w:hAnsi="Symbol" w:hint="default"/>
      </w:rPr>
    </w:lvl>
    <w:lvl w:ilvl="8" w:tplc="EC46C75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26330CC"/>
    <w:multiLevelType w:val="hybridMultilevel"/>
    <w:tmpl w:val="9190B0FA"/>
    <w:lvl w:ilvl="0" w:tplc="E9E0F296">
      <w:start w:val="1"/>
      <w:numFmt w:val="bullet"/>
      <w:lvlText w:val=""/>
      <w:lvlJc w:val="left"/>
      <w:pPr>
        <w:tabs>
          <w:tab w:val="num" w:pos="720"/>
        </w:tabs>
        <w:ind w:left="720" w:hanging="360"/>
      </w:pPr>
      <w:rPr>
        <w:rFonts w:ascii="Symbol" w:hAnsi="Symbol" w:hint="default"/>
      </w:rPr>
    </w:lvl>
    <w:lvl w:ilvl="1" w:tplc="F41EEBCC" w:tentative="1">
      <w:start w:val="1"/>
      <w:numFmt w:val="bullet"/>
      <w:lvlText w:val=""/>
      <w:lvlJc w:val="left"/>
      <w:pPr>
        <w:tabs>
          <w:tab w:val="num" w:pos="1440"/>
        </w:tabs>
        <w:ind w:left="1440" w:hanging="360"/>
      </w:pPr>
      <w:rPr>
        <w:rFonts w:ascii="Symbol" w:hAnsi="Symbol" w:hint="default"/>
      </w:rPr>
    </w:lvl>
    <w:lvl w:ilvl="2" w:tplc="911C8A8E" w:tentative="1">
      <w:start w:val="1"/>
      <w:numFmt w:val="bullet"/>
      <w:lvlText w:val=""/>
      <w:lvlJc w:val="left"/>
      <w:pPr>
        <w:tabs>
          <w:tab w:val="num" w:pos="2160"/>
        </w:tabs>
        <w:ind w:left="2160" w:hanging="360"/>
      </w:pPr>
      <w:rPr>
        <w:rFonts w:ascii="Symbol" w:hAnsi="Symbol" w:hint="default"/>
      </w:rPr>
    </w:lvl>
    <w:lvl w:ilvl="3" w:tplc="07E408DA" w:tentative="1">
      <w:start w:val="1"/>
      <w:numFmt w:val="bullet"/>
      <w:lvlText w:val=""/>
      <w:lvlJc w:val="left"/>
      <w:pPr>
        <w:tabs>
          <w:tab w:val="num" w:pos="2880"/>
        </w:tabs>
        <w:ind w:left="2880" w:hanging="360"/>
      </w:pPr>
      <w:rPr>
        <w:rFonts w:ascii="Symbol" w:hAnsi="Symbol" w:hint="default"/>
      </w:rPr>
    </w:lvl>
    <w:lvl w:ilvl="4" w:tplc="16E83090" w:tentative="1">
      <w:start w:val="1"/>
      <w:numFmt w:val="bullet"/>
      <w:lvlText w:val=""/>
      <w:lvlJc w:val="left"/>
      <w:pPr>
        <w:tabs>
          <w:tab w:val="num" w:pos="3600"/>
        </w:tabs>
        <w:ind w:left="3600" w:hanging="360"/>
      </w:pPr>
      <w:rPr>
        <w:rFonts w:ascii="Symbol" w:hAnsi="Symbol" w:hint="default"/>
      </w:rPr>
    </w:lvl>
    <w:lvl w:ilvl="5" w:tplc="5BE82DFC" w:tentative="1">
      <w:start w:val="1"/>
      <w:numFmt w:val="bullet"/>
      <w:lvlText w:val=""/>
      <w:lvlJc w:val="left"/>
      <w:pPr>
        <w:tabs>
          <w:tab w:val="num" w:pos="4320"/>
        </w:tabs>
        <w:ind w:left="4320" w:hanging="360"/>
      </w:pPr>
      <w:rPr>
        <w:rFonts w:ascii="Symbol" w:hAnsi="Symbol" w:hint="default"/>
      </w:rPr>
    </w:lvl>
    <w:lvl w:ilvl="6" w:tplc="6B644C5C" w:tentative="1">
      <w:start w:val="1"/>
      <w:numFmt w:val="bullet"/>
      <w:lvlText w:val=""/>
      <w:lvlJc w:val="left"/>
      <w:pPr>
        <w:tabs>
          <w:tab w:val="num" w:pos="5040"/>
        </w:tabs>
        <w:ind w:left="5040" w:hanging="360"/>
      </w:pPr>
      <w:rPr>
        <w:rFonts w:ascii="Symbol" w:hAnsi="Symbol" w:hint="default"/>
      </w:rPr>
    </w:lvl>
    <w:lvl w:ilvl="7" w:tplc="D012C534" w:tentative="1">
      <w:start w:val="1"/>
      <w:numFmt w:val="bullet"/>
      <w:lvlText w:val=""/>
      <w:lvlJc w:val="left"/>
      <w:pPr>
        <w:tabs>
          <w:tab w:val="num" w:pos="5760"/>
        </w:tabs>
        <w:ind w:left="5760" w:hanging="360"/>
      </w:pPr>
      <w:rPr>
        <w:rFonts w:ascii="Symbol" w:hAnsi="Symbol" w:hint="default"/>
      </w:rPr>
    </w:lvl>
    <w:lvl w:ilvl="8" w:tplc="EFA8962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3186E3D"/>
    <w:multiLevelType w:val="hybridMultilevel"/>
    <w:tmpl w:val="F1E208DE"/>
    <w:lvl w:ilvl="0" w:tplc="7F6A741A">
      <w:start w:val="1"/>
      <w:numFmt w:val="bullet"/>
      <w:lvlText w:val=""/>
      <w:lvlJc w:val="left"/>
      <w:pPr>
        <w:tabs>
          <w:tab w:val="num" w:pos="720"/>
        </w:tabs>
        <w:ind w:left="720" w:hanging="360"/>
      </w:pPr>
      <w:rPr>
        <w:rFonts w:ascii="Symbol" w:hAnsi="Symbol" w:hint="default"/>
      </w:rPr>
    </w:lvl>
    <w:lvl w:ilvl="1" w:tplc="98EE697E" w:tentative="1">
      <w:start w:val="1"/>
      <w:numFmt w:val="bullet"/>
      <w:lvlText w:val=""/>
      <w:lvlJc w:val="left"/>
      <w:pPr>
        <w:tabs>
          <w:tab w:val="num" w:pos="1440"/>
        </w:tabs>
        <w:ind w:left="1440" w:hanging="360"/>
      </w:pPr>
      <w:rPr>
        <w:rFonts w:ascii="Symbol" w:hAnsi="Symbol" w:hint="default"/>
      </w:rPr>
    </w:lvl>
    <w:lvl w:ilvl="2" w:tplc="8434588C" w:tentative="1">
      <w:start w:val="1"/>
      <w:numFmt w:val="bullet"/>
      <w:lvlText w:val=""/>
      <w:lvlJc w:val="left"/>
      <w:pPr>
        <w:tabs>
          <w:tab w:val="num" w:pos="2160"/>
        </w:tabs>
        <w:ind w:left="2160" w:hanging="360"/>
      </w:pPr>
      <w:rPr>
        <w:rFonts w:ascii="Symbol" w:hAnsi="Symbol" w:hint="default"/>
      </w:rPr>
    </w:lvl>
    <w:lvl w:ilvl="3" w:tplc="7870EA88" w:tentative="1">
      <w:start w:val="1"/>
      <w:numFmt w:val="bullet"/>
      <w:lvlText w:val=""/>
      <w:lvlJc w:val="left"/>
      <w:pPr>
        <w:tabs>
          <w:tab w:val="num" w:pos="2880"/>
        </w:tabs>
        <w:ind w:left="2880" w:hanging="360"/>
      </w:pPr>
      <w:rPr>
        <w:rFonts w:ascii="Symbol" w:hAnsi="Symbol" w:hint="default"/>
      </w:rPr>
    </w:lvl>
    <w:lvl w:ilvl="4" w:tplc="E0BE7DB6" w:tentative="1">
      <w:start w:val="1"/>
      <w:numFmt w:val="bullet"/>
      <w:lvlText w:val=""/>
      <w:lvlJc w:val="left"/>
      <w:pPr>
        <w:tabs>
          <w:tab w:val="num" w:pos="3600"/>
        </w:tabs>
        <w:ind w:left="3600" w:hanging="360"/>
      </w:pPr>
      <w:rPr>
        <w:rFonts w:ascii="Symbol" w:hAnsi="Symbol" w:hint="default"/>
      </w:rPr>
    </w:lvl>
    <w:lvl w:ilvl="5" w:tplc="31F2677E" w:tentative="1">
      <w:start w:val="1"/>
      <w:numFmt w:val="bullet"/>
      <w:lvlText w:val=""/>
      <w:lvlJc w:val="left"/>
      <w:pPr>
        <w:tabs>
          <w:tab w:val="num" w:pos="4320"/>
        </w:tabs>
        <w:ind w:left="4320" w:hanging="360"/>
      </w:pPr>
      <w:rPr>
        <w:rFonts w:ascii="Symbol" w:hAnsi="Symbol" w:hint="default"/>
      </w:rPr>
    </w:lvl>
    <w:lvl w:ilvl="6" w:tplc="ECE82106" w:tentative="1">
      <w:start w:val="1"/>
      <w:numFmt w:val="bullet"/>
      <w:lvlText w:val=""/>
      <w:lvlJc w:val="left"/>
      <w:pPr>
        <w:tabs>
          <w:tab w:val="num" w:pos="5040"/>
        </w:tabs>
        <w:ind w:left="5040" w:hanging="360"/>
      </w:pPr>
      <w:rPr>
        <w:rFonts w:ascii="Symbol" w:hAnsi="Symbol" w:hint="default"/>
      </w:rPr>
    </w:lvl>
    <w:lvl w:ilvl="7" w:tplc="2CE22060" w:tentative="1">
      <w:start w:val="1"/>
      <w:numFmt w:val="bullet"/>
      <w:lvlText w:val=""/>
      <w:lvlJc w:val="left"/>
      <w:pPr>
        <w:tabs>
          <w:tab w:val="num" w:pos="5760"/>
        </w:tabs>
        <w:ind w:left="5760" w:hanging="360"/>
      </w:pPr>
      <w:rPr>
        <w:rFonts w:ascii="Symbol" w:hAnsi="Symbol" w:hint="default"/>
      </w:rPr>
    </w:lvl>
    <w:lvl w:ilvl="8" w:tplc="70BA1FB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C8D35FE"/>
    <w:multiLevelType w:val="hybridMultilevel"/>
    <w:tmpl w:val="1ABE309C"/>
    <w:lvl w:ilvl="0" w:tplc="345AC034">
      <w:start w:val="1"/>
      <w:numFmt w:val="bullet"/>
      <w:lvlText w:val=""/>
      <w:lvlJc w:val="left"/>
      <w:pPr>
        <w:tabs>
          <w:tab w:val="num" w:pos="720"/>
        </w:tabs>
        <w:ind w:left="720" w:hanging="360"/>
      </w:pPr>
      <w:rPr>
        <w:rFonts w:ascii="Symbol" w:hAnsi="Symbol" w:hint="default"/>
      </w:rPr>
    </w:lvl>
    <w:lvl w:ilvl="1" w:tplc="1EF27ACC" w:tentative="1">
      <w:start w:val="1"/>
      <w:numFmt w:val="bullet"/>
      <w:lvlText w:val=""/>
      <w:lvlJc w:val="left"/>
      <w:pPr>
        <w:tabs>
          <w:tab w:val="num" w:pos="1440"/>
        </w:tabs>
        <w:ind w:left="1440" w:hanging="360"/>
      </w:pPr>
      <w:rPr>
        <w:rFonts w:ascii="Symbol" w:hAnsi="Symbol" w:hint="default"/>
      </w:rPr>
    </w:lvl>
    <w:lvl w:ilvl="2" w:tplc="62606508" w:tentative="1">
      <w:start w:val="1"/>
      <w:numFmt w:val="bullet"/>
      <w:lvlText w:val=""/>
      <w:lvlJc w:val="left"/>
      <w:pPr>
        <w:tabs>
          <w:tab w:val="num" w:pos="2160"/>
        </w:tabs>
        <w:ind w:left="2160" w:hanging="360"/>
      </w:pPr>
      <w:rPr>
        <w:rFonts w:ascii="Symbol" w:hAnsi="Symbol" w:hint="default"/>
      </w:rPr>
    </w:lvl>
    <w:lvl w:ilvl="3" w:tplc="644636BA" w:tentative="1">
      <w:start w:val="1"/>
      <w:numFmt w:val="bullet"/>
      <w:lvlText w:val=""/>
      <w:lvlJc w:val="left"/>
      <w:pPr>
        <w:tabs>
          <w:tab w:val="num" w:pos="2880"/>
        </w:tabs>
        <w:ind w:left="2880" w:hanging="360"/>
      </w:pPr>
      <w:rPr>
        <w:rFonts w:ascii="Symbol" w:hAnsi="Symbol" w:hint="default"/>
      </w:rPr>
    </w:lvl>
    <w:lvl w:ilvl="4" w:tplc="D93C4E56" w:tentative="1">
      <w:start w:val="1"/>
      <w:numFmt w:val="bullet"/>
      <w:lvlText w:val=""/>
      <w:lvlJc w:val="left"/>
      <w:pPr>
        <w:tabs>
          <w:tab w:val="num" w:pos="3600"/>
        </w:tabs>
        <w:ind w:left="3600" w:hanging="360"/>
      </w:pPr>
      <w:rPr>
        <w:rFonts w:ascii="Symbol" w:hAnsi="Symbol" w:hint="default"/>
      </w:rPr>
    </w:lvl>
    <w:lvl w:ilvl="5" w:tplc="930A5944" w:tentative="1">
      <w:start w:val="1"/>
      <w:numFmt w:val="bullet"/>
      <w:lvlText w:val=""/>
      <w:lvlJc w:val="left"/>
      <w:pPr>
        <w:tabs>
          <w:tab w:val="num" w:pos="4320"/>
        </w:tabs>
        <w:ind w:left="4320" w:hanging="360"/>
      </w:pPr>
      <w:rPr>
        <w:rFonts w:ascii="Symbol" w:hAnsi="Symbol" w:hint="default"/>
      </w:rPr>
    </w:lvl>
    <w:lvl w:ilvl="6" w:tplc="EFDA2B9C" w:tentative="1">
      <w:start w:val="1"/>
      <w:numFmt w:val="bullet"/>
      <w:lvlText w:val=""/>
      <w:lvlJc w:val="left"/>
      <w:pPr>
        <w:tabs>
          <w:tab w:val="num" w:pos="5040"/>
        </w:tabs>
        <w:ind w:left="5040" w:hanging="360"/>
      </w:pPr>
      <w:rPr>
        <w:rFonts w:ascii="Symbol" w:hAnsi="Symbol" w:hint="default"/>
      </w:rPr>
    </w:lvl>
    <w:lvl w:ilvl="7" w:tplc="63A65E5E" w:tentative="1">
      <w:start w:val="1"/>
      <w:numFmt w:val="bullet"/>
      <w:lvlText w:val=""/>
      <w:lvlJc w:val="left"/>
      <w:pPr>
        <w:tabs>
          <w:tab w:val="num" w:pos="5760"/>
        </w:tabs>
        <w:ind w:left="5760" w:hanging="360"/>
      </w:pPr>
      <w:rPr>
        <w:rFonts w:ascii="Symbol" w:hAnsi="Symbol" w:hint="default"/>
      </w:rPr>
    </w:lvl>
    <w:lvl w:ilvl="8" w:tplc="AB8E0CA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C416DD"/>
    <w:multiLevelType w:val="hybridMultilevel"/>
    <w:tmpl w:val="8A0C6B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B75A6"/>
    <w:multiLevelType w:val="hybridMultilevel"/>
    <w:tmpl w:val="82BE4120"/>
    <w:lvl w:ilvl="0" w:tplc="BB621672">
      <w:start w:val="1"/>
      <w:numFmt w:val="bullet"/>
      <w:lvlText w:val=""/>
      <w:lvlJc w:val="left"/>
      <w:pPr>
        <w:tabs>
          <w:tab w:val="num" w:pos="720"/>
        </w:tabs>
        <w:ind w:left="720" w:hanging="360"/>
      </w:pPr>
      <w:rPr>
        <w:rFonts w:ascii="Symbol" w:hAnsi="Symbol" w:hint="default"/>
      </w:rPr>
    </w:lvl>
    <w:lvl w:ilvl="1" w:tplc="612677CE" w:tentative="1">
      <w:start w:val="1"/>
      <w:numFmt w:val="bullet"/>
      <w:lvlText w:val=""/>
      <w:lvlJc w:val="left"/>
      <w:pPr>
        <w:tabs>
          <w:tab w:val="num" w:pos="1440"/>
        </w:tabs>
        <w:ind w:left="1440" w:hanging="360"/>
      </w:pPr>
      <w:rPr>
        <w:rFonts w:ascii="Symbol" w:hAnsi="Symbol" w:hint="default"/>
      </w:rPr>
    </w:lvl>
    <w:lvl w:ilvl="2" w:tplc="754EC63E" w:tentative="1">
      <w:start w:val="1"/>
      <w:numFmt w:val="bullet"/>
      <w:lvlText w:val=""/>
      <w:lvlJc w:val="left"/>
      <w:pPr>
        <w:tabs>
          <w:tab w:val="num" w:pos="2160"/>
        </w:tabs>
        <w:ind w:left="2160" w:hanging="360"/>
      </w:pPr>
      <w:rPr>
        <w:rFonts w:ascii="Symbol" w:hAnsi="Symbol" w:hint="default"/>
      </w:rPr>
    </w:lvl>
    <w:lvl w:ilvl="3" w:tplc="EEB2CE08" w:tentative="1">
      <w:start w:val="1"/>
      <w:numFmt w:val="bullet"/>
      <w:lvlText w:val=""/>
      <w:lvlJc w:val="left"/>
      <w:pPr>
        <w:tabs>
          <w:tab w:val="num" w:pos="2880"/>
        </w:tabs>
        <w:ind w:left="2880" w:hanging="360"/>
      </w:pPr>
      <w:rPr>
        <w:rFonts w:ascii="Symbol" w:hAnsi="Symbol" w:hint="default"/>
      </w:rPr>
    </w:lvl>
    <w:lvl w:ilvl="4" w:tplc="940E60B0" w:tentative="1">
      <w:start w:val="1"/>
      <w:numFmt w:val="bullet"/>
      <w:lvlText w:val=""/>
      <w:lvlJc w:val="left"/>
      <w:pPr>
        <w:tabs>
          <w:tab w:val="num" w:pos="3600"/>
        </w:tabs>
        <w:ind w:left="3600" w:hanging="360"/>
      </w:pPr>
      <w:rPr>
        <w:rFonts w:ascii="Symbol" w:hAnsi="Symbol" w:hint="default"/>
      </w:rPr>
    </w:lvl>
    <w:lvl w:ilvl="5" w:tplc="AA8A0102" w:tentative="1">
      <w:start w:val="1"/>
      <w:numFmt w:val="bullet"/>
      <w:lvlText w:val=""/>
      <w:lvlJc w:val="left"/>
      <w:pPr>
        <w:tabs>
          <w:tab w:val="num" w:pos="4320"/>
        </w:tabs>
        <w:ind w:left="4320" w:hanging="360"/>
      </w:pPr>
      <w:rPr>
        <w:rFonts w:ascii="Symbol" w:hAnsi="Symbol" w:hint="default"/>
      </w:rPr>
    </w:lvl>
    <w:lvl w:ilvl="6" w:tplc="10561414" w:tentative="1">
      <w:start w:val="1"/>
      <w:numFmt w:val="bullet"/>
      <w:lvlText w:val=""/>
      <w:lvlJc w:val="left"/>
      <w:pPr>
        <w:tabs>
          <w:tab w:val="num" w:pos="5040"/>
        </w:tabs>
        <w:ind w:left="5040" w:hanging="360"/>
      </w:pPr>
      <w:rPr>
        <w:rFonts w:ascii="Symbol" w:hAnsi="Symbol" w:hint="default"/>
      </w:rPr>
    </w:lvl>
    <w:lvl w:ilvl="7" w:tplc="9BA0BDF4" w:tentative="1">
      <w:start w:val="1"/>
      <w:numFmt w:val="bullet"/>
      <w:lvlText w:val=""/>
      <w:lvlJc w:val="left"/>
      <w:pPr>
        <w:tabs>
          <w:tab w:val="num" w:pos="5760"/>
        </w:tabs>
        <w:ind w:left="5760" w:hanging="360"/>
      </w:pPr>
      <w:rPr>
        <w:rFonts w:ascii="Symbol" w:hAnsi="Symbol" w:hint="default"/>
      </w:rPr>
    </w:lvl>
    <w:lvl w:ilvl="8" w:tplc="D188EAD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9922893"/>
    <w:multiLevelType w:val="hybridMultilevel"/>
    <w:tmpl w:val="081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C04693"/>
    <w:multiLevelType w:val="hybridMultilevel"/>
    <w:tmpl w:val="60A62278"/>
    <w:lvl w:ilvl="0" w:tplc="D68C70A2">
      <w:start w:val="1"/>
      <w:numFmt w:val="bullet"/>
      <w:lvlText w:val=""/>
      <w:lvlJc w:val="left"/>
      <w:pPr>
        <w:tabs>
          <w:tab w:val="num" w:pos="720"/>
        </w:tabs>
        <w:ind w:left="720" w:hanging="360"/>
      </w:pPr>
      <w:rPr>
        <w:rFonts w:ascii="Symbol" w:hAnsi="Symbol" w:hint="default"/>
      </w:rPr>
    </w:lvl>
    <w:lvl w:ilvl="1" w:tplc="9B022D4E" w:tentative="1">
      <w:start w:val="1"/>
      <w:numFmt w:val="bullet"/>
      <w:lvlText w:val=""/>
      <w:lvlJc w:val="left"/>
      <w:pPr>
        <w:tabs>
          <w:tab w:val="num" w:pos="1440"/>
        </w:tabs>
        <w:ind w:left="1440" w:hanging="360"/>
      </w:pPr>
      <w:rPr>
        <w:rFonts w:ascii="Symbol" w:hAnsi="Symbol" w:hint="default"/>
      </w:rPr>
    </w:lvl>
    <w:lvl w:ilvl="2" w:tplc="62A6EB36" w:tentative="1">
      <w:start w:val="1"/>
      <w:numFmt w:val="bullet"/>
      <w:lvlText w:val=""/>
      <w:lvlJc w:val="left"/>
      <w:pPr>
        <w:tabs>
          <w:tab w:val="num" w:pos="2160"/>
        </w:tabs>
        <w:ind w:left="2160" w:hanging="360"/>
      </w:pPr>
      <w:rPr>
        <w:rFonts w:ascii="Symbol" w:hAnsi="Symbol" w:hint="default"/>
      </w:rPr>
    </w:lvl>
    <w:lvl w:ilvl="3" w:tplc="F7D2EE3A" w:tentative="1">
      <w:start w:val="1"/>
      <w:numFmt w:val="bullet"/>
      <w:lvlText w:val=""/>
      <w:lvlJc w:val="left"/>
      <w:pPr>
        <w:tabs>
          <w:tab w:val="num" w:pos="2880"/>
        </w:tabs>
        <w:ind w:left="2880" w:hanging="360"/>
      </w:pPr>
      <w:rPr>
        <w:rFonts w:ascii="Symbol" w:hAnsi="Symbol" w:hint="default"/>
      </w:rPr>
    </w:lvl>
    <w:lvl w:ilvl="4" w:tplc="B40011E4" w:tentative="1">
      <w:start w:val="1"/>
      <w:numFmt w:val="bullet"/>
      <w:lvlText w:val=""/>
      <w:lvlJc w:val="left"/>
      <w:pPr>
        <w:tabs>
          <w:tab w:val="num" w:pos="3600"/>
        </w:tabs>
        <w:ind w:left="3600" w:hanging="360"/>
      </w:pPr>
      <w:rPr>
        <w:rFonts w:ascii="Symbol" w:hAnsi="Symbol" w:hint="default"/>
      </w:rPr>
    </w:lvl>
    <w:lvl w:ilvl="5" w:tplc="C41E6C00" w:tentative="1">
      <w:start w:val="1"/>
      <w:numFmt w:val="bullet"/>
      <w:lvlText w:val=""/>
      <w:lvlJc w:val="left"/>
      <w:pPr>
        <w:tabs>
          <w:tab w:val="num" w:pos="4320"/>
        </w:tabs>
        <w:ind w:left="4320" w:hanging="360"/>
      </w:pPr>
      <w:rPr>
        <w:rFonts w:ascii="Symbol" w:hAnsi="Symbol" w:hint="default"/>
      </w:rPr>
    </w:lvl>
    <w:lvl w:ilvl="6" w:tplc="AE800ECC" w:tentative="1">
      <w:start w:val="1"/>
      <w:numFmt w:val="bullet"/>
      <w:lvlText w:val=""/>
      <w:lvlJc w:val="left"/>
      <w:pPr>
        <w:tabs>
          <w:tab w:val="num" w:pos="5040"/>
        </w:tabs>
        <w:ind w:left="5040" w:hanging="360"/>
      </w:pPr>
      <w:rPr>
        <w:rFonts w:ascii="Symbol" w:hAnsi="Symbol" w:hint="default"/>
      </w:rPr>
    </w:lvl>
    <w:lvl w:ilvl="7" w:tplc="143C84E0" w:tentative="1">
      <w:start w:val="1"/>
      <w:numFmt w:val="bullet"/>
      <w:lvlText w:val=""/>
      <w:lvlJc w:val="left"/>
      <w:pPr>
        <w:tabs>
          <w:tab w:val="num" w:pos="5760"/>
        </w:tabs>
        <w:ind w:left="5760" w:hanging="360"/>
      </w:pPr>
      <w:rPr>
        <w:rFonts w:ascii="Symbol" w:hAnsi="Symbol" w:hint="default"/>
      </w:rPr>
    </w:lvl>
    <w:lvl w:ilvl="8" w:tplc="16A2C29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775558"/>
    <w:multiLevelType w:val="multilevel"/>
    <w:tmpl w:val="A922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0D49E2"/>
    <w:multiLevelType w:val="hybridMultilevel"/>
    <w:tmpl w:val="51989CCA"/>
    <w:lvl w:ilvl="0" w:tplc="6D6A19F0">
      <w:start w:val="1"/>
      <w:numFmt w:val="bullet"/>
      <w:lvlText w:val=""/>
      <w:lvlJc w:val="left"/>
      <w:pPr>
        <w:tabs>
          <w:tab w:val="num" w:pos="720"/>
        </w:tabs>
        <w:ind w:left="720" w:hanging="360"/>
      </w:pPr>
      <w:rPr>
        <w:rFonts w:ascii="Symbol" w:hAnsi="Symbol" w:hint="default"/>
      </w:rPr>
    </w:lvl>
    <w:lvl w:ilvl="1" w:tplc="7C58DAD0">
      <w:numFmt w:val="bullet"/>
      <w:lvlText w:val=""/>
      <w:lvlJc w:val="left"/>
      <w:pPr>
        <w:tabs>
          <w:tab w:val="num" w:pos="1440"/>
        </w:tabs>
        <w:ind w:left="1440" w:hanging="360"/>
      </w:pPr>
      <w:rPr>
        <w:rFonts w:ascii="Symbol" w:hAnsi="Symbol" w:hint="default"/>
      </w:rPr>
    </w:lvl>
    <w:lvl w:ilvl="2" w:tplc="E12CE724" w:tentative="1">
      <w:start w:val="1"/>
      <w:numFmt w:val="bullet"/>
      <w:lvlText w:val=""/>
      <w:lvlJc w:val="left"/>
      <w:pPr>
        <w:tabs>
          <w:tab w:val="num" w:pos="2160"/>
        </w:tabs>
        <w:ind w:left="2160" w:hanging="360"/>
      </w:pPr>
      <w:rPr>
        <w:rFonts w:ascii="Symbol" w:hAnsi="Symbol" w:hint="default"/>
      </w:rPr>
    </w:lvl>
    <w:lvl w:ilvl="3" w:tplc="EB3E4DDA" w:tentative="1">
      <w:start w:val="1"/>
      <w:numFmt w:val="bullet"/>
      <w:lvlText w:val=""/>
      <w:lvlJc w:val="left"/>
      <w:pPr>
        <w:tabs>
          <w:tab w:val="num" w:pos="2880"/>
        </w:tabs>
        <w:ind w:left="2880" w:hanging="360"/>
      </w:pPr>
      <w:rPr>
        <w:rFonts w:ascii="Symbol" w:hAnsi="Symbol" w:hint="default"/>
      </w:rPr>
    </w:lvl>
    <w:lvl w:ilvl="4" w:tplc="0CC8D086" w:tentative="1">
      <w:start w:val="1"/>
      <w:numFmt w:val="bullet"/>
      <w:lvlText w:val=""/>
      <w:lvlJc w:val="left"/>
      <w:pPr>
        <w:tabs>
          <w:tab w:val="num" w:pos="3600"/>
        </w:tabs>
        <w:ind w:left="3600" w:hanging="360"/>
      </w:pPr>
      <w:rPr>
        <w:rFonts w:ascii="Symbol" w:hAnsi="Symbol" w:hint="default"/>
      </w:rPr>
    </w:lvl>
    <w:lvl w:ilvl="5" w:tplc="5A40DDE0" w:tentative="1">
      <w:start w:val="1"/>
      <w:numFmt w:val="bullet"/>
      <w:lvlText w:val=""/>
      <w:lvlJc w:val="left"/>
      <w:pPr>
        <w:tabs>
          <w:tab w:val="num" w:pos="4320"/>
        </w:tabs>
        <w:ind w:left="4320" w:hanging="360"/>
      </w:pPr>
      <w:rPr>
        <w:rFonts w:ascii="Symbol" w:hAnsi="Symbol" w:hint="default"/>
      </w:rPr>
    </w:lvl>
    <w:lvl w:ilvl="6" w:tplc="55481108" w:tentative="1">
      <w:start w:val="1"/>
      <w:numFmt w:val="bullet"/>
      <w:lvlText w:val=""/>
      <w:lvlJc w:val="left"/>
      <w:pPr>
        <w:tabs>
          <w:tab w:val="num" w:pos="5040"/>
        </w:tabs>
        <w:ind w:left="5040" w:hanging="360"/>
      </w:pPr>
      <w:rPr>
        <w:rFonts w:ascii="Symbol" w:hAnsi="Symbol" w:hint="default"/>
      </w:rPr>
    </w:lvl>
    <w:lvl w:ilvl="7" w:tplc="A52CFD3E" w:tentative="1">
      <w:start w:val="1"/>
      <w:numFmt w:val="bullet"/>
      <w:lvlText w:val=""/>
      <w:lvlJc w:val="left"/>
      <w:pPr>
        <w:tabs>
          <w:tab w:val="num" w:pos="5760"/>
        </w:tabs>
        <w:ind w:left="5760" w:hanging="360"/>
      </w:pPr>
      <w:rPr>
        <w:rFonts w:ascii="Symbol" w:hAnsi="Symbol" w:hint="default"/>
      </w:rPr>
    </w:lvl>
    <w:lvl w:ilvl="8" w:tplc="EAB49FF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D1F25A9"/>
    <w:multiLevelType w:val="hybridMultilevel"/>
    <w:tmpl w:val="D6AE8FD6"/>
    <w:lvl w:ilvl="0" w:tplc="7538443E">
      <w:start w:val="1"/>
      <w:numFmt w:val="bullet"/>
      <w:lvlText w:val=""/>
      <w:lvlJc w:val="left"/>
      <w:pPr>
        <w:tabs>
          <w:tab w:val="num" w:pos="720"/>
        </w:tabs>
        <w:ind w:left="720" w:hanging="360"/>
      </w:pPr>
      <w:rPr>
        <w:rFonts w:ascii="Symbol" w:hAnsi="Symbol" w:hint="default"/>
      </w:rPr>
    </w:lvl>
    <w:lvl w:ilvl="1" w:tplc="5F70B1E6" w:tentative="1">
      <w:start w:val="1"/>
      <w:numFmt w:val="bullet"/>
      <w:lvlText w:val=""/>
      <w:lvlJc w:val="left"/>
      <w:pPr>
        <w:tabs>
          <w:tab w:val="num" w:pos="1440"/>
        </w:tabs>
        <w:ind w:left="1440" w:hanging="360"/>
      </w:pPr>
      <w:rPr>
        <w:rFonts w:ascii="Symbol" w:hAnsi="Symbol" w:hint="default"/>
      </w:rPr>
    </w:lvl>
    <w:lvl w:ilvl="2" w:tplc="6066870A" w:tentative="1">
      <w:start w:val="1"/>
      <w:numFmt w:val="bullet"/>
      <w:lvlText w:val=""/>
      <w:lvlJc w:val="left"/>
      <w:pPr>
        <w:tabs>
          <w:tab w:val="num" w:pos="2160"/>
        </w:tabs>
        <w:ind w:left="2160" w:hanging="360"/>
      </w:pPr>
      <w:rPr>
        <w:rFonts w:ascii="Symbol" w:hAnsi="Symbol" w:hint="default"/>
      </w:rPr>
    </w:lvl>
    <w:lvl w:ilvl="3" w:tplc="137CBF34" w:tentative="1">
      <w:start w:val="1"/>
      <w:numFmt w:val="bullet"/>
      <w:lvlText w:val=""/>
      <w:lvlJc w:val="left"/>
      <w:pPr>
        <w:tabs>
          <w:tab w:val="num" w:pos="2880"/>
        </w:tabs>
        <w:ind w:left="2880" w:hanging="360"/>
      </w:pPr>
      <w:rPr>
        <w:rFonts w:ascii="Symbol" w:hAnsi="Symbol" w:hint="default"/>
      </w:rPr>
    </w:lvl>
    <w:lvl w:ilvl="4" w:tplc="C9C411FE" w:tentative="1">
      <w:start w:val="1"/>
      <w:numFmt w:val="bullet"/>
      <w:lvlText w:val=""/>
      <w:lvlJc w:val="left"/>
      <w:pPr>
        <w:tabs>
          <w:tab w:val="num" w:pos="3600"/>
        </w:tabs>
        <w:ind w:left="3600" w:hanging="360"/>
      </w:pPr>
      <w:rPr>
        <w:rFonts w:ascii="Symbol" w:hAnsi="Symbol" w:hint="default"/>
      </w:rPr>
    </w:lvl>
    <w:lvl w:ilvl="5" w:tplc="B6D6B068" w:tentative="1">
      <w:start w:val="1"/>
      <w:numFmt w:val="bullet"/>
      <w:lvlText w:val=""/>
      <w:lvlJc w:val="left"/>
      <w:pPr>
        <w:tabs>
          <w:tab w:val="num" w:pos="4320"/>
        </w:tabs>
        <w:ind w:left="4320" w:hanging="360"/>
      </w:pPr>
      <w:rPr>
        <w:rFonts w:ascii="Symbol" w:hAnsi="Symbol" w:hint="default"/>
      </w:rPr>
    </w:lvl>
    <w:lvl w:ilvl="6" w:tplc="192ABBF4" w:tentative="1">
      <w:start w:val="1"/>
      <w:numFmt w:val="bullet"/>
      <w:lvlText w:val=""/>
      <w:lvlJc w:val="left"/>
      <w:pPr>
        <w:tabs>
          <w:tab w:val="num" w:pos="5040"/>
        </w:tabs>
        <w:ind w:left="5040" w:hanging="360"/>
      </w:pPr>
      <w:rPr>
        <w:rFonts w:ascii="Symbol" w:hAnsi="Symbol" w:hint="default"/>
      </w:rPr>
    </w:lvl>
    <w:lvl w:ilvl="7" w:tplc="1FD8F34E" w:tentative="1">
      <w:start w:val="1"/>
      <w:numFmt w:val="bullet"/>
      <w:lvlText w:val=""/>
      <w:lvlJc w:val="left"/>
      <w:pPr>
        <w:tabs>
          <w:tab w:val="num" w:pos="5760"/>
        </w:tabs>
        <w:ind w:left="5760" w:hanging="360"/>
      </w:pPr>
      <w:rPr>
        <w:rFonts w:ascii="Symbol" w:hAnsi="Symbol" w:hint="default"/>
      </w:rPr>
    </w:lvl>
    <w:lvl w:ilvl="8" w:tplc="79E254C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102641B"/>
    <w:multiLevelType w:val="hybridMultilevel"/>
    <w:tmpl w:val="4E5EF1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86DE6"/>
    <w:multiLevelType w:val="hybridMultilevel"/>
    <w:tmpl w:val="D4649C00"/>
    <w:lvl w:ilvl="0" w:tplc="3E9092FC">
      <w:start w:val="1"/>
      <w:numFmt w:val="bullet"/>
      <w:lvlText w:val=""/>
      <w:lvlJc w:val="left"/>
      <w:pPr>
        <w:tabs>
          <w:tab w:val="num" w:pos="720"/>
        </w:tabs>
        <w:ind w:left="720" w:hanging="360"/>
      </w:pPr>
      <w:rPr>
        <w:rFonts w:ascii="Symbol" w:hAnsi="Symbol" w:hint="default"/>
      </w:rPr>
    </w:lvl>
    <w:lvl w:ilvl="1" w:tplc="30942BC8" w:tentative="1">
      <w:start w:val="1"/>
      <w:numFmt w:val="bullet"/>
      <w:lvlText w:val=""/>
      <w:lvlJc w:val="left"/>
      <w:pPr>
        <w:tabs>
          <w:tab w:val="num" w:pos="1440"/>
        </w:tabs>
        <w:ind w:left="1440" w:hanging="360"/>
      </w:pPr>
      <w:rPr>
        <w:rFonts w:ascii="Symbol" w:hAnsi="Symbol" w:hint="default"/>
      </w:rPr>
    </w:lvl>
    <w:lvl w:ilvl="2" w:tplc="0BFCFF60" w:tentative="1">
      <w:start w:val="1"/>
      <w:numFmt w:val="bullet"/>
      <w:lvlText w:val=""/>
      <w:lvlJc w:val="left"/>
      <w:pPr>
        <w:tabs>
          <w:tab w:val="num" w:pos="2160"/>
        </w:tabs>
        <w:ind w:left="2160" w:hanging="360"/>
      </w:pPr>
      <w:rPr>
        <w:rFonts w:ascii="Symbol" w:hAnsi="Symbol" w:hint="default"/>
      </w:rPr>
    </w:lvl>
    <w:lvl w:ilvl="3" w:tplc="8B48CBBA" w:tentative="1">
      <w:start w:val="1"/>
      <w:numFmt w:val="bullet"/>
      <w:lvlText w:val=""/>
      <w:lvlJc w:val="left"/>
      <w:pPr>
        <w:tabs>
          <w:tab w:val="num" w:pos="2880"/>
        </w:tabs>
        <w:ind w:left="2880" w:hanging="360"/>
      </w:pPr>
      <w:rPr>
        <w:rFonts w:ascii="Symbol" w:hAnsi="Symbol" w:hint="default"/>
      </w:rPr>
    </w:lvl>
    <w:lvl w:ilvl="4" w:tplc="2FE6E86C" w:tentative="1">
      <w:start w:val="1"/>
      <w:numFmt w:val="bullet"/>
      <w:lvlText w:val=""/>
      <w:lvlJc w:val="left"/>
      <w:pPr>
        <w:tabs>
          <w:tab w:val="num" w:pos="3600"/>
        </w:tabs>
        <w:ind w:left="3600" w:hanging="360"/>
      </w:pPr>
      <w:rPr>
        <w:rFonts w:ascii="Symbol" w:hAnsi="Symbol" w:hint="default"/>
      </w:rPr>
    </w:lvl>
    <w:lvl w:ilvl="5" w:tplc="3EC8F030" w:tentative="1">
      <w:start w:val="1"/>
      <w:numFmt w:val="bullet"/>
      <w:lvlText w:val=""/>
      <w:lvlJc w:val="left"/>
      <w:pPr>
        <w:tabs>
          <w:tab w:val="num" w:pos="4320"/>
        </w:tabs>
        <w:ind w:left="4320" w:hanging="360"/>
      </w:pPr>
      <w:rPr>
        <w:rFonts w:ascii="Symbol" w:hAnsi="Symbol" w:hint="default"/>
      </w:rPr>
    </w:lvl>
    <w:lvl w:ilvl="6" w:tplc="2154E5C0" w:tentative="1">
      <w:start w:val="1"/>
      <w:numFmt w:val="bullet"/>
      <w:lvlText w:val=""/>
      <w:lvlJc w:val="left"/>
      <w:pPr>
        <w:tabs>
          <w:tab w:val="num" w:pos="5040"/>
        </w:tabs>
        <w:ind w:left="5040" w:hanging="360"/>
      </w:pPr>
      <w:rPr>
        <w:rFonts w:ascii="Symbol" w:hAnsi="Symbol" w:hint="default"/>
      </w:rPr>
    </w:lvl>
    <w:lvl w:ilvl="7" w:tplc="B1441972" w:tentative="1">
      <w:start w:val="1"/>
      <w:numFmt w:val="bullet"/>
      <w:lvlText w:val=""/>
      <w:lvlJc w:val="left"/>
      <w:pPr>
        <w:tabs>
          <w:tab w:val="num" w:pos="5760"/>
        </w:tabs>
        <w:ind w:left="5760" w:hanging="360"/>
      </w:pPr>
      <w:rPr>
        <w:rFonts w:ascii="Symbol" w:hAnsi="Symbol" w:hint="default"/>
      </w:rPr>
    </w:lvl>
    <w:lvl w:ilvl="8" w:tplc="B1A0D0C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5024BA6"/>
    <w:multiLevelType w:val="hybridMultilevel"/>
    <w:tmpl w:val="369A0B7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9826F70"/>
    <w:multiLevelType w:val="hybridMultilevel"/>
    <w:tmpl w:val="FB7C8FF4"/>
    <w:lvl w:ilvl="0" w:tplc="15E0BB5A">
      <w:start w:val="1"/>
      <w:numFmt w:val="bullet"/>
      <w:lvlText w:val=""/>
      <w:lvlJc w:val="left"/>
      <w:pPr>
        <w:tabs>
          <w:tab w:val="num" w:pos="720"/>
        </w:tabs>
        <w:ind w:left="720" w:hanging="360"/>
      </w:pPr>
      <w:rPr>
        <w:rFonts w:ascii="Symbol" w:hAnsi="Symbol" w:hint="default"/>
      </w:rPr>
    </w:lvl>
    <w:lvl w:ilvl="1" w:tplc="F516D040" w:tentative="1">
      <w:start w:val="1"/>
      <w:numFmt w:val="bullet"/>
      <w:lvlText w:val=""/>
      <w:lvlJc w:val="left"/>
      <w:pPr>
        <w:tabs>
          <w:tab w:val="num" w:pos="1440"/>
        </w:tabs>
        <w:ind w:left="1440" w:hanging="360"/>
      </w:pPr>
      <w:rPr>
        <w:rFonts w:ascii="Symbol" w:hAnsi="Symbol" w:hint="default"/>
      </w:rPr>
    </w:lvl>
    <w:lvl w:ilvl="2" w:tplc="E6C0D40C" w:tentative="1">
      <w:start w:val="1"/>
      <w:numFmt w:val="bullet"/>
      <w:lvlText w:val=""/>
      <w:lvlJc w:val="left"/>
      <w:pPr>
        <w:tabs>
          <w:tab w:val="num" w:pos="2160"/>
        </w:tabs>
        <w:ind w:left="2160" w:hanging="360"/>
      </w:pPr>
      <w:rPr>
        <w:rFonts w:ascii="Symbol" w:hAnsi="Symbol" w:hint="default"/>
      </w:rPr>
    </w:lvl>
    <w:lvl w:ilvl="3" w:tplc="6F1CE9D0" w:tentative="1">
      <w:start w:val="1"/>
      <w:numFmt w:val="bullet"/>
      <w:lvlText w:val=""/>
      <w:lvlJc w:val="left"/>
      <w:pPr>
        <w:tabs>
          <w:tab w:val="num" w:pos="2880"/>
        </w:tabs>
        <w:ind w:left="2880" w:hanging="360"/>
      </w:pPr>
      <w:rPr>
        <w:rFonts w:ascii="Symbol" w:hAnsi="Symbol" w:hint="default"/>
      </w:rPr>
    </w:lvl>
    <w:lvl w:ilvl="4" w:tplc="953E038A" w:tentative="1">
      <w:start w:val="1"/>
      <w:numFmt w:val="bullet"/>
      <w:lvlText w:val=""/>
      <w:lvlJc w:val="left"/>
      <w:pPr>
        <w:tabs>
          <w:tab w:val="num" w:pos="3600"/>
        </w:tabs>
        <w:ind w:left="3600" w:hanging="360"/>
      </w:pPr>
      <w:rPr>
        <w:rFonts w:ascii="Symbol" w:hAnsi="Symbol" w:hint="default"/>
      </w:rPr>
    </w:lvl>
    <w:lvl w:ilvl="5" w:tplc="3476FCD6" w:tentative="1">
      <w:start w:val="1"/>
      <w:numFmt w:val="bullet"/>
      <w:lvlText w:val=""/>
      <w:lvlJc w:val="left"/>
      <w:pPr>
        <w:tabs>
          <w:tab w:val="num" w:pos="4320"/>
        </w:tabs>
        <w:ind w:left="4320" w:hanging="360"/>
      </w:pPr>
      <w:rPr>
        <w:rFonts w:ascii="Symbol" w:hAnsi="Symbol" w:hint="default"/>
      </w:rPr>
    </w:lvl>
    <w:lvl w:ilvl="6" w:tplc="3FA86466" w:tentative="1">
      <w:start w:val="1"/>
      <w:numFmt w:val="bullet"/>
      <w:lvlText w:val=""/>
      <w:lvlJc w:val="left"/>
      <w:pPr>
        <w:tabs>
          <w:tab w:val="num" w:pos="5040"/>
        </w:tabs>
        <w:ind w:left="5040" w:hanging="360"/>
      </w:pPr>
      <w:rPr>
        <w:rFonts w:ascii="Symbol" w:hAnsi="Symbol" w:hint="default"/>
      </w:rPr>
    </w:lvl>
    <w:lvl w:ilvl="7" w:tplc="F5705316" w:tentative="1">
      <w:start w:val="1"/>
      <w:numFmt w:val="bullet"/>
      <w:lvlText w:val=""/>
      <w:lvlJc w:val="left"/>
      <w:pPr>
        <w:tabs>
          <w:tab w:val="num" w:pos="5760"/>
        </w:tabs>
        <w:ind w:left="5760" w:hanging="360"/>
      </w:pPr>
      <w:rPr>
        <w:rFonts w:ascii="Symbol" w:hAnsi="Symbol" w:hint="default"/>
      </w:rPr>
    </w:lvl>
    <w:lvl w:ilvl="8" w:tplc="CB58ADA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B2C4CAD"/>
    <w:multiLevelType w:val="hybridMultilevel"/>
    <w:tmpl w:val="984E5AB6"/>
    <w:lvl w:ilvl="0" w:tplc="04090001">
      <w:start w:val="1"/>
      <w:numFmt w:val="bullet"/>
      <w:lvlText w:val=""/>
      <w:lvlJc w:val="left"/>
      <w:pPr>
        <w:ind w:left="720" w:hanging="360"/>
      </w:pPr>
      <w:rPr>
        <w:rFonts w:ascii="Symbol" w:hAnsi="Symbol" w:hint="default"/>
      </w:rPr>
    </w:lvl>
    <w:lvl w:ilvl="1" w:tplc="247AC7C6" w:tentative="1">
      <w:start w:val="1"/>
      <w:numFmt w:val="bullet"/>
      <w:lvlText w:val=""/>
      <w:lvlJc w:val="left"/>
      <w:pPr>
        <w:tabs>
          <w:tab w:val="num" w:pos="1440"/>
        </w:tabs>
        <w:ind w:left="1440" w:hanging="360"/>
      </w:pPr>
      <w:rPr>
        <w:rFonts w:ascii="Symbol" w:hAnsi="Symbol" w:hint="default"/>
      </w:rPr>
    </w:lvl>
    <w:lvl w:ilvl="2" w:tplc="73A62674" w:tentative="1">
      <w:start w:val="1"/>
      <w:numFmt w:val="bullet"/>
      <w:lvlText w:val=""/>
      <w:lvlJc w:val="left"/>
      <w:pPr>
        <w:tabs>
          <w:tab w:val="num" w:pos="2160"/>
        </w:tabs>
        <w:ind w:left="2160" w:hanging="360"/>
      </w:pPr>
      <w:rPr>
        <w:rFonts w:ascii="Symbol" w:hAnsi="Symbol" w:hint="default"/>
      </w:rPr>
    </w:lvl>
    <w:lvl w:ilvl="3" w:tplc="B88C6568" w:tentative="1">
      <w:start w:val="1"/>
      <w:numFmt w:val="bullet"/>
      <w:lvlText w:val=""/>
      <w:lvlJc w:val="left"/>
      <w:pPr>
        <w:tabs>
          <w:tab w:val="num" w:pos="2880"/>
        </w:tabs>
        <w:ind w:left="2880" w:hanging="360"/>
      </w:pPr>
      <w:rPr>
        <w:rFonts w:ascii="Symbol" w:hAnsi="Symbol" w:hint="default"/>
      </w:rPr>
    </w:lvl>
    <w:lvl w:ilvl="4" w:tplc="E06C0BFE" w:tentative="1">
      <w:start w:val="1"/>
      <w:numFmt w:val="bullet"/>
      <w:lvlText w:val=""/>
      <w:lvlJc w:val="left"/>
      <w:pPr>
        <w:tabs>
          <w:tab w:val="num" w:pos="3600"/>
        </w:tabs>
        <w:ind w:left="3600" w:hanging="360"/>
      </w:pPr>
      <w:rPr>
        <w:rFonts w:ascii="Symbol" w:hAnsi="Symbol" w:hint="default"/>
      </w:rPr>
    </w:lvl>
    <w:lvl w:ilvl="5" w:tplc="917A7818" w:tentative="1">
      <w:start w:val="1"/>
      <w:numFmt w:val="bullet"/>
      <w:lvlText w:val=""/>
      <w:lvlJc w:val="left"/>
      <w:pPr>
        <w:tabs>
          <w:tab w:val="num" w:pos="4320"/>
        </w:tabs>
        <w:ind w:left="4320" w:hanging="360"/>
      </w:pPr>
      <w:rPr>
        <w:rFonts w:ascii="Symbol" w:hAnsi="Symbol" w:hint="default"/>
      </w:rPr>
    </w:lvl>
    <w:lvl w:ilvl="6" w:tplc="D76849A0" w:tentative="1">
      <w:start w:val="1"/>
      <w:numFmt w:val="bullet"/>
      <w:lvlText w:val=""/>
      <w:lvlJc w:val="left"/>
      <w:pPr>
        <w:tabs>
          <w:tab w:val="num" w:pos="5040"/>
        </w:tabs>
        <w:ind w:left="5040" w:hanging="360"/>
      </w:pPr>
      <w:rPr>
        <w:rFonts w:ascii="Symbol" w:hAnsi="Symbol" w:hint="default"/>
      </w:rPr>
    </w:lvl>
    <w:lvl w:ilvl="7" w:tplc="CE02AB56" w:tentative="1">
      <w:start w:val="1"/>
      <w:numFmt w:val="bullet"/>
      <w:lvlText w:val=""/>
      <w:lvlJc w:val="left"/>
      <w:pPr>
        <w:tabs>
          <w:tab w:val="num" w:pos="5760"/>
        </w:tabs>
        <w:ind w:left="5760" w:hanging="360"/>
      </w:pPr>
      <w:rPr>
        <w:rFonts w:ascii="Symbol" w:hAnsi="Symbol" w:hint="default"/>
      </w:rPr>
    </w:lvl>
    <w:lvl w:ilvl="8" w:tplc="7D5A8AF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C6D647F"/>
    <w:multiLevelType w:val="hybridMultilevel"/>
    <w:tmpl w:val="41E67EC2"/>
    <w:lvl w:ilvl="0" w:tplc="345AC03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462A69"/>
    <w:multiLevelType w:val="hybridMultilevel"/>
    <w:tmpl w:val="6DCE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A09B2"/>
    <w:multiLevelType w:val="hybridMultilevel"/>
    <w:tmpl w:val="01DA5C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66F2A"/>
    <w:multiLevelType w:val="hybridMultilevel"/>
    <w:tmpl w:val="BE68409A"/>
    <w:lvl w:ilvl="0" w:tplc="E9503178">
      <w:start w:val="1"/>
      <w:numFmt w:val="bullet"/>
      <w:lvlText w:val=""/>
      <w:lvlJc w:val="left"/>
      <w:pPr>
        <w:tabs>
          <w:tab w:val="num" w:pos="720"/>
        </w:tabs>
        <w:ind w:left="720" w:hanging="360"/>
      </w:pPr>
      <w:rPr>
        <w:rFonts w:ascii="Symbol" w:hAnsi="Symbol" w:hint="default"/>
      </w:rPr>
    </w:lvl>
    <w:lvl w:ilvl="1" w:tplc="46F69F00" w:tentative="1">
      <w:start w:val="1"/>
      <w:numFmt w:val="bullet"/>
      <w:lvlText w:val=""/>
      <w:lvlJc w:val="left"/>
      <w:pPr>
        <w:tabs>
          <w:tab w:val="num" w:pos="1440"/>
        </w:tabs>
        <w:ind w:left="1440" w:hanging="360"/>
      </w:pPr>
      <w:rPr>
        <w:rFonts w:ascii="Symbol" w:hAnsi="Symbol" w:hint="default"/>
      </w:rPr>
    </w:lvl>
    <w:lvl w:ilvl="2" w:tplc="585E70EE" w:tentative="1">
      <w:start w:val="1"/>
      <w:numFmt w:val="bullet"/>
      <w:lvlText w:val=""/>
      <w:lvlJc w:val="left"/>
      <w:pPr>
        <w:tabs>
          <w:tab w:val="num" w:pos="2160"/>
        </w:tabs>
        <w:ind w:left="2160" w:hanging="360"/>
      </w:pPr>
      <w:rPr>
        <w:rFonts w:ascii="Symbol" w:hAnsi="Symbol" w:hint="default"/>
      </w:rPr>
    </w:lvl>
    <w:lvl w:ilvl="3" w:tplc="F5E2879C" w:tentative="1">
      <w:start w:val="1"/>
      <w:numFmt w:val="bullet"/>
      <w:lvlText w:val=""/>
      <w:lvlJc w:val="left"/>
      <w:pPr>
        <w:tabs>
          <w:tab w:val="num" w:pos="2880"/>
        </w:tabs>
        <w:ind w:left="2880" w:hanging="360"/>
      </w:pPr>
      <w:rPr>
        <w:rFonts w:ascii="Symbol" w:hAnsi="Symbol" w:hint="default"/>
      </w:rPr>
    </w:lvl>
    <w:lvl w:ilvl="4" w:tplc="E36E9EDA" w:tentative="1">
      <w:start w:val="1"/>
      <w:numFmt w:val="bullet"/>
      <w:lvlText w:val=""/>
      <w:lvlJc w:val="left"/>
      <w:pPr>
        <w:tabs>
          <w:tab w:val="num" w:pos="3600"/>
        </w:tabs>
        <w:ind w:left="3600" w:hanging="360"/>
      </w:pPr>
      <w:rPr>
        <w:rFonts w:ascii="Symbol" w:hAnsi="Symbol" w:hint="default"/>
      </w:rPr>
    </w:lvl>
    <w:lvl w:ilvl="5" w:tplc="7CE02FAA" w:tentative="1">
      <w:start w:val="1"/>
      <w:numFmt w:val="bullet"/>
      <w:lvlText w:val=""/>
      <w:lvlJc w:val="left"/>
      <w:pPr>
        <w:tabs>
          <w:tab w:val="num" w:pos="4320"/>
        </w:tabs>
        <w:ind w:left="4320" w:hanging="360"/>
      </w:pPr>
      <w:rPr>
        <w:rFonts w:ascii="Symbol" w:hAnsi="Symbol" w:hint="default"/>
      </w:rPr>
    </w:lvl>
    <w:lvl w:ilvl="6" w:tplc="1C16F9B8" w:tentative="1">
      <w:start w:val="1"/>
      <w:numFmt w:val="bullet"/>
      <w:lvlText w:val=""/>
      <w:lvlJc w:val="left"/>
      <w:pPr>
        <w:tabs>
          <w:tab w:val="num" w:pos="5040"/>
        </w:tabs>
        <w:ind w:left="5040" w:hanging="360"/>
      </w:pPr>
      <w:rPr>
        <w:rFonts w:ascii="Symbol" w:hAnsi="Symbol" w:hint="default"/>
      </w:rPr>
    </w:lvl>
    <w:lvl w:ilvl="7" w:tplc="B650A908" w:tentative="1">
      <w:start w:val="1"/>
      <w:numFmt w:val="bullet"/>
      <w:lvlText w:val=""/>
      <w:lvlJc w:val="left"/>
      <w:pPr>
        <w:tabs>
          <w:tab w:val="num" w:pos="5760"/>
        </w:tabs>
        <w:ind w:left="5760" w:hanging="360"/>
      </w:pPr>
      <w:rPr>
        <w:rFonts w:ascii="Symbol" w:hAnsi="Symbol" w:hint="default"/>
      </w:rPr>
    </w:lvl>
    <w:lvl w:ilvl="8" w:tplc="2C1C9C0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5A8721A"/>
    <w:multiLevelType w:val="hybridMultilevel"/>
    <w:tmpl w:val="3BF6BBA2"/>
    <w:lvl w:ilvl="0" w:tplc="345AC0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B04176"/>
    <w:multiLevelType w:val="hybridMultilevel"/>
    <w:tmpl w:val="21787DBC"/>
    <w:lvl w:ilvl="0" w:tplc="1C5420B6">
      <w:start w:val="1"/>
      <w:numFmt w:val="bullet"/>
      <w:lvlText w:val=""/>
      <w:lvlJc w:val="left"/>
      <w:pPr>
        <w:tabs>
          <w:tab w:val="num" w:pos="720"/>
        </w:tabs>
        <w:ind w:left="720" w:hanging="360"/>
      </w:pPr>
      <w:rPr>
        <w:rFonts w:ascii="Symbol" w:hAnsi="Symbol" w:hint="default"/>
      </w:rPr>
    </w:lvl>
    <w:lvl w:ilvl="1" w:tplc="5F604F4E" w:tentative="1">
      <w:start w:val="1"/>
      <w:numFmt w:val="bullet"/>
      <w:lvlText w:val=""/>
      <w:lvlJc w:val="left"/>
      <w:pPr>
        <w:tabs>
          <w:tab w:val="num" w:pos="1440"/>
        </w:tabs>
        <w:ind w:left="1440" w:hanging="360"/>
      </w:pPr>
      <w:rPr>
        <w:rFonts w:ascii="Symbol" w:hAnsi="Symbol" w:hint="default"/>
      </w:rPr>
    </w:lvl>
    <w:lvl w:ilvl="2" w:tplc="FD58D192" w:tentative="1">
      <w:start w:val="1"/>
      <w:numFmt w:val="bullet"/>
      <w:lvlText w:val=""/>
      <w:lvlJc w:val="left"/>
      <w:pPr>
        <w:tabs>
          <w:tab w:val="num" w:pos="2160"/>
        </w:tabs>
        <w:ind w:left="2160" w:hanging="360"/>
      </w:pPr>
      <w:rPr>
        <w:rFonts w:ascii="Symbol" w:hAnsi="Symbol" w:hint="default"/>
      </w:rPr>
    </w:lvl>
    <w:lvl w:ilvl="3" w:tplc="491C3320" w:tentative="1">
      <w:start w:val="1"/>
      <w:numFmt w:val="bullet"/>
      <w:lvlText w:val=""/>
      <w:lvlJc w:val="left"/>
      <w:pPr>
        <w:tabs>
          <w:tab w:val="num" w:pos="2880"/>
        </w:tabs>
        <w:ind w:left="2880" w:hanging="360"/>
      </w:pPr>
      <w:rPr>
        <w:rFonts w:ascii="Symbol" w:hAnsi="Symbol" w:hint="default"/>
      </w:rPr>
    </w:lvl>
    <w:lvl w:ilvl="4" w:tplc="D1F8BDA8" w:tentative="1">
      <w:start w:val="1"/>
      <w:numFmt w:val="bullet"/>
      <w:lvlText w:val=""/>
      <w:lvlJc w:val="left"/>
      <w:pPr>
        <w:tabs>
          <w:tab w:val="num" w:pos="3600"/>
        </w:tabs>
        <w:ind w:left="3600" w:hanging="360"/>
      </w:pPr>
      <w:rPr>
        <w:rFonts w:ascii="Symbol" w:hAnsi="Symbol" w:hint="default"/>
      </w:rPr>
    </w:lvl>
    <w:lvl w:ilvl="5" w:tplc="88EEB9EE" w:tentative="1">
      <w:start w:val="1"/>
      <w:numFmt w:val="bullet"/>
      <w:lvlText w:val=""/>
      <w:lvlJc w:val="left"/>
      <w:pPr>
        <w:tabs>
          <w:tab w:val="num" w:pos="4320"/>
        </w:tabs>
        <w:ind w:left="4320" w:hanging="360"/>
      </w:pPr>
      <w:rPr>
        <w:rFonts w:ascii="Symbol" w:hAnsi="Symbol" w:hint="default"/>
      </w:rPr>
    </w:lvl>
    <w:lvl w:ilvl="6" w:tplc="89A884D0" w:tentative="1">
      <w:start w:val="1"/>
      <w:numFmt w:val="bullet"/>
      <w:lvlText w:val=""/>
      <w:lvlJc w:val="left"/>
      <w:pPr>
        <w:tabs>
          <w:tab w:val="num" w:pos="5040"/>
        </w:tabs>
        <w:ind w:left="5040" w:hanging="360"/>
      </w:pPr>
      <w:rPr>
        <w:rFonts w:ascii="Symbol" w:hAnsi="Symbol" w:hint="default"/>
      </w:rPr>
    </w:lvl>
    <w:lvl w:ilvl="7" w:tplc="C7C69B60" w:tentative="1">
      <w:start w:val="1"/>
      <w:numFmt w:val="bullet"/>
      <w:lvlText w:val=""/>
      <w:lvlJc w:val="left"/>
      <w:pPr>
        <w:tabs>
          <w:tab w:val="num" w:pos="5760"/>
        </w:tabs>
        <w:ind w:left="5760" w:hanging="360"/>
      </w:pPr>
      <w:rPr>
        <w:rFonts w:ascii="Symbol" w:hAnsi="Symbol" w:hint="default"/>
      </w:rPr>
    </w:lvl>
    <w:lvl w:ilvl="8" w:tplc="4754EEA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5E1057D"/>
    <w:multiLevelType w:val="hybridMultilevel"/>
    <w:tmpl w:val="9976B172"/>
    <w:lvl w:ilvl="0" w:tplc="F03CD4CE">
      <w:start w:val="1"/>
      <w:numFmt w:val="bullet"/>
      <w:lvlText w:val="•"/>
      <w:lvlJc w:val="left"/>
      <w:pPr>
        <w:tabs>
          <w:tab w:val="num" w:pos="720"/>
        </w:tabs>
        <w:ind w:left="720" w:hanging="360"/>
      </w:pPr>
      <w:rPr>
        <w:rFonts w:ascii="Arial" w:hAnsi="Arial" w:hint="default"/>
      </w:rPr>
    </w:lvl>
    <w:lvl w:ilvl="1" w:tplc="59F463EC" w:tentative="1">
      <w:start w:val="1"/>
      <w:numFmt w:val="bullet"/>
      <w:lvlText w:val="•"/>
      <w:lvlJc w:val="left"/>
      <w:pPr>
        <w:tabs>
          <w:tab w:val="num" w:pos="1440"/>
        </w:tabs>
        <w:ind w:left="1440" w:hanging="360"/>
      </w:pPr>
      <w:rPr>
        <w:rFonts w:ascii="Arial" w:hAnsi="Arial" w:hint="default"/>
      </w:rPr>
    </w:lvl>
    <w:lvl w:ilvl="2" w:tplc="EB304140" w:tentative="1">
      <w:start w:val="1"/>
      <w:numFmt w:val="bullet"/>
      <w:lvlText w:val="•"/>
      <w:lvlJc w:val="left"/>
      <w:pPr>
        <w:tabs>
          <w:tab w:val="num" w:pos="2160"/>
        </w:tabs>
        <w:ind w:left="2160" w:hanging="360"/>
      </w:pPr>
      <w:rPr>
        <w:rFonts w:ascii="Arial" w:hAnsi="Arial" w:hint="default"/>
      </w:rPr>
    </w:lvl>
    <w:lvl w:ilvl="3" w:tplc="AF8E6E7A" w:tentative="1">
      <w:start w:val="1"/>
      <w:numFmt w:val="bullet"/>
      <w:lvlText w:val="•"/>
      <w:lvlJc w:val="left"/>
      <w:pPr>
        <w:tabs>
          <w:tab w:val="num" w:pos="2880"/>
        </w:tabs>
        <w:ind w:left="2880" w:hanging="360"/>
      </w:pPr>
      <w:rPr>
        <w:rFonts w:ascii="Arial" w:hAnsi="Arial" w:hint="default"/>
      </w:rPr>
    </w:lvl>
    <w:lvl w:ilvl="4" w:tplc="CB9A6554" w:tentative="1">
      <w:start w:val="1"/>
      <w:numFmt w:val="bullet"/>
      <w:lvlText w:val="•"/>
      <w:lvlJc w:val="left"/>
      <w:pPr>
        <w:tabs>
          <w:tab w:val="num" w:pos="3600"/>
        </w:tabs>
        <w:ind w:left="3600" w:hanging="360"/>
      </w:pPr>
      <w:rPr>
        <w:rFonts w:ascii="Arial" w:hAnsi="Arial" w:hint="default"/>
      </w:rPr>
    </w:lvl>
    <w:lvl w:ilvl="5" w:tplc="9CB2F4F2" w:tentative="1">
      <w:start w:val="1"/>
      <w:numFmt w:val="bullet"/>
      <w:lvlText w:val="•"/>
      <w:lvlJc w:val="left"/>
      <w:pPr>
        <w:tabs>
          <w:tab w:val="num" w:pos="4320"/>
        </w:tabs>
        <w:ind w:left="4320" w:hanging="360"/>
      </w:pPr>
      <w:rPr>
        <w:rFonts w:ascii="Arial" w:hAnsi="Arial" w:hint="default"/>
      </w:rPr>
    </w:lvl>
    <w:lvl w:ilvl="6" w:tplc="821E242E" w:tentative="1">
      <w:start w:val="1"/>
      <w:numFmt w:val="bullet"/>
      <w:lvlText w:val="•"/>
      <w:lvlJc w:val="left"/>
      <w:pPr>
        <w:tabs>
          <w:tab w:val="num" w:pos="5040"/>
        </w:tabs>
        <w:ind w:left="5040" w:hanging="360"/>
      </w:pPr>
      <w:rPr>
        <w:rFonts w:ascii="Arial" w:hAnsi="Arial" w:hint="default"/>
      </w:rPr>
    </w:lvl>
    <w:lvl w:ilvl="7" w:tplc="7AAA6614" w:tentative="1">
      <w:start w:val="1"/>
      <w:numFmt w:val="bullet"/>
      <w:lvlText w:val="•"/>
      <w:lvlJc w:val="left"/>
      <w:pPr>
        <w:tabs>
          <w:tab w:val="num" w:pos="5760"/>
        </w:tabs>
        <w:ind w:left="5760" w:hanging="360"/>
      </w:pPr>
      <w:rPr>
        <w:rFonts w:ascii="Arial" w:hAnsi="Arial" w:hint="default"/>
      </w:rPr>
    </w:lvl>
    <w:lvl w:ilvl="8" w:tplc="6D2A48B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1308F1"/>
    <w:multiLevelType w:val="hybridMultilevel"/>
    <w:tmpl w:val="7D303E10"/>
    <w:lvl w:ilvl="0" w:tplc="44F871DA">
      <w:start w:val="1"/>
      <w:numFmt w:val="bullet"/>
      <w:lvlText w:val=""/>
      <w:lvlJc w:val="left"/>
      <w:pPr>
        <w:tabs>
          <w:tab w:val="num" w:pos="720"/>
        </w:tabs>
        <w:ind w:left="720" w:hanging="360"/>
      </w:pPr>
      <w:rPr>
        <w:rFonts w:ascii="Symbol" w:hAnsi="Symbol" w:hint="default"/>
      </w:rPr>
    </w:lvl>
    <w:lvl w:ilvl="1" w:tplc="4B80FC88" w:tentative="1">
      <w:start w:val="1"/>
      <w:numFmt w:val="bullet"/>
      <w:lvlText w:val=""/>
      <w:lvlJc w:val="left"/>
      <w:pPr>
        <w:tabs>
          <w:tab w:val="num" w:pos="1440"/>
        </w:tabs>
        <w:ind w:left="1440" w:hanging="360"/>
      </w:pPr>
      <w:rPr>
        <w:rFonts w:ascii="Symbol" w:hAnsi="Symbol" w:hint="default"/>
      </w:rPr>
    </w:lvl>
    <w:lvl w:ilvl="2" w:tplc="95AC5098" w:tentative="1">
      <w:start w:val="1"/>
      <w:numFmt w:val="bullet"/>
      <w:lvlText w:val=""/>
      <w:lvlJc w:val="left"/>
      <w:pPr>
        <w:tabs>
          <w:tab w:val="num" w:pos="2160"/>
        </w:tabs>
        <w:ind w:left="2160" w:hanging="360"/>
      </w:pPr>
      <w:rPr>
        <w:rFonts w:ascii="Symbol" w:hAnsi="Symbol" w:hint="default"/>
      </w:rPr>
    </w:lvl>
    <w:lvl w:ilvl="3" w:tplc="6CEAB7F6" w:tentative="1">
      <w:start w:val="1"/>
      <w:numFmt w:val="bullet"/>
      <w:lvlText w:val=""/>
      <w:lvlJc w:val="left"/>
      <w:pPr>
        <w:tabs>
          <w:tab w:val="num" w:pos="2880"/>
        </w:tabs>
        <w:ind w:left="2880" w:hanging="360"/>
      </w:pPr>
      <w:rPr>
        <w:rFonts w:ascii="Symbol" w:hAnsi="Symbol" w:hint="default"/>
      </w:rPr>
    </w:lvl>
    <w:lvl w:ilvl="4" w:tplc="DCBA7448" w:tentative="1">
      <w:start w:val="1"/>
      <w:numFmt w:val="bullet"/>
      <w:lvlText w:val=""/>
      <w:lvlJc w:val="left"/>
      <w:pPr>
        <w:tabs>
          <w:tab w:val="num" w:pos="3600"/>
        </w:tabs>
        <w:ind w:left="3600" w:hanging="360"/>
      </w:pPr>
      <w:rPr>
        <w:rFonts w:ascii="Symbol" w:hAnsi="Symbol" w:hint="default"/>
      </w:rPr>
    </w:lvl>
    <w:lvl w:ilvl="5" w:tplc="8CF03BB0" w:tentative="1">
      <w:start w:val="1"/>
      <w:numFmt w:val="bullet"/>
      <w:lvlText w:val=""/>
      <w:lvlJc w:val="left"/>
      <w:pPr>
        <w:tabs>
          <w:tab w:val="num" w:pos="4320"/>
        </w:tabs>
        <w:ind w:left="4320" w:hanging="360"/>
      </w:pPr>
      <w:rPr>
        <w:rFonts w:ascii="Symbol" w:hAnsi="Symbol" w:hint="default"/>
      </w:rPr>
    </w:lvl>
    <w:lvl w:ilvl="6" w:tplc="5ACA86B4" w:tentative="1">
      <w:start w:val="1"/>
      <w:numFmt w:val="bullet"/>
      <w:lvlText w:val=""/>
      <w:lvlJc w:val="left"/>
      <w:pPr>
        <w:tabs>
          <w:tab w:val="num" w:pos="5040"/>
        </w:tabs>
        <w:ind w:left="5040" w:hanging="360"/>
      </w:pPr>
      <w:rPr>
        <w:rFonts w:ascii="Symbol" w:hAnsi="Symbol" w:hint="default"/>
      </w:rPr>
    </w:lvl>
    <w:lvl w:ilvl="7" w:tplc="30709590" w:tentative="1">
      <w:start w:val="1"/>
      <w:numFmt w:val="bullet"/>
      <w:lvlText w:val=""/>
      <w:lvlJc w:val="left"/>
      <w:pPr>
        <w:tabs>
          <w:tab w:val="num" w:pos="5760"/>
        </w:tabs>
        <w:ind w:left="5760" w:hanging="360"/>
      </w:pPr>
      <w:rPr>
        <w:rFonts w:ascii="Symbol" w:hAnsi="Symbol" w:hint="default"/>
      </w:rPr>
    </w:lvl>
    <w:lvl w:ilvl="8" w:tplc="195088A4"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8CC0D8E"/>
    <w:multiLevelType w:val="hybridMultilevel"/>
    <w:tmpl w:val="509CDA52"/>
    <w:lvl w:ilvl="0" w:tplc="027A500A">
      <w:start w:val="1"/>
      <w:numFmt w:val="bullet"/>
      <w:lvlText w:val=""/>
      <w:lvlJc w:val="left"/>
      <w:pPr>
        <w:tabs>
          <w:tab w:val="num" w:pos="720"/>
        </w:tabs>
        <w:ind w:left="720" w:hanging="360"/>
      </w:pPr>
      <w:rPr>
        <w:rFonts w:ascii="Symbol" w:hAnsi="Symbol" w:hint="default"/>
      </w:rPr>
    </w:lvl>
    <w:lvl w:ilvl="1" w:tplc="2108BC52" w:tentative="1">
      <w:start w:val="1"/>
      <w:numFmt w:val="bullet"/>
      <w:lvlText w:val=""/>
      <w:lvlJc w:val="left"/>
      <w:pPr>
        <w:tabs>
          <w:tab w:val="num" w:pos="1440"/>
        </w:tabs>
        <w:ind w:left="1440" w:hanging="360"/>
      </w:pPr>
      <w:rPr>
        <w:rFonts w:ascii="Symbol" w:hAnsi="Symbol" w:hint="default"/>
      </w:rPr>
    </w:lvl>
    <w:lvl w:ilvl="2" w:tplc="4764185A" w:tentative="1">
      <w:start w:val="1"/>
      <w:numFmt w:val="bullet"/>
      <w:lvlText w:val=""/>
      <w:lvlJc w:val="left"/>
      <w:pPr>
        <w:tabs>
          <w:tab w:val="num" w:pos="2160"/>
        </w:tabs>
        <w:ind w:left="2160" w:hanging="360"/>
      </w:pPr>
      <w:rPr>
        <w:rFonts w:ascii="Symbol" w:hAnsi="Symbol" w:hint="default"/>
      </w:rPr>
    </w:lvl>
    <w:lvl w:ilvl="3" w:tplc="771E243A" w:tentative="1">
      <w:start w:val="1"/>
      <w:numFmt w:val="bullet"/>
      <w:lvlText w:val=""/>
      <w:lvlJc w:val="left"/>
      <w:pPr>
        <w:tabs>
          <w:tab w:val="num" w:pos="2880"/>
        </w:tabs>
        <w:ind w:left="2880" w:hanging="360"/>
      </w:pPr>
      <w:rPr>
        <w:rFonts w:ascii="Symbol" w:hAnsi="Symbol" w:hint="default"/>
      </w:rPr>
    </w:lvl>
    <w:lvl w:ilvl="4" w:tplc="38080174" w:tentative="1">
      <w:start w:val="1"/>
      <w:numFmt w:val="bullet"/>
      <w:lvlText w:val=""/>
      <w:lvlJc w:val="left"/>
      <w:pPr>
        <w:tabs>
          <w:tab w:val="num" w:pos="3600"/>
        </w:tabs>
        <w:ind w:left="3600" w:hanging="360"/>
      </w:pPr>
      <w:rPr>
        <w:rFonts w:ascii="Symbol" w:hAnsi="Symbol" w:hint="default"/>
      </w:rPr>
    </w:lvl>
    <w:lvl w:ilvl="5" w:tplc="27D8DB80" w:tentative="1">
      <w:start w:val="1"/>
      <w:numFmt w:val="bullet"/>
      <w:lvlText w:val=""/>
      <w:lvlJc w:val="left"/>
      <w:pPr>
        <w:tabs>
          <w:tab w:val="num" w:pos="4320"/>
        </w:tabs>
        <w:ind w:left="4320" w:hanging="360"/>
      </w:pPr>
      <w:rPr>
        <w:rFonts w:ascii="Symbol" w:hAnsi="Symbol" w:hint="default"/>
      </w:rPr>
    </w:lvl>
    <w:lvl w:ilvl="6" w:tplc="63D2F7DC" w:tentative="1">
      <w:start w:val="1"/>
      <w:numFmt w:val="bullet"/>
      <w:lvlText w:val=""/>
      <w:lvlJc w:val="left"/>
      <w:pPr>
        <w:tabs>
          <w:tab w:val="num" w:pos="5040"/>
        </w:tabs>
        <w:ind w:left="5040" w:hanging="360"/>
      </w:pPr>
      <w:rPr>
        <w:rFonts w:ascii="Symbol" w:hAnsi="Symbol" w:hint="default"/>
      </w:rPr>
    </w:lvl>
    <w:lvl w:ilvl="7" w:tplc="526A39B6" w:tentative="1">
      <w:start w:val="1"/>
      <w:numFmt w:val="bullet"/>
      <w:lvlText w:val=""/>
      <w:lvlJc w:val="left"/>
      <w:pPr>
        <w:tabs>
          <w:tab w:val="num" w:pos="5760"/>
        </w:tabs>
        <w:ind w:left="5760" w:hanging="360"/>
      </w:pPr>
      <w:rPr>
        <w:rFonts w:ascii="Symbol" w:hAnsi="Symbol" w:hint="default"/>
      </w:rPr>
    </w:lvl>
    <w:lvl w:ilvl="8" w:tplc="85C6603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9126D82"/>
    <w:multiLevelType w:val="hybridMultilevel"/>
    <w:tmpl w:val="E23A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921FE3"/>
    <w:multiLevelType w:val="hybridMultilevel"/>
    <w:tmpl w:val="B044AE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9A5FED"/>
    <w:multiLevelType w:val="hybridMultilevel"/>
    <w:tmpl w:val="72F4965C"/>
    <w:lvl w:ilvl="0" w:tplc="12B29A08">
      <w:start w:val="1"/>
      <w:numFmt w:val="bullet"/>
      <w:lvlText w:val=""/>
      <w:lvlJc w:val="left"/>
      <w:pPr>
        <w:tabs>
          <w:tab w:val="num" w:pos="720"/>
        </w:tabs>
        <w:ind w:left="720" w:hanging="360"/>
      </w:pPr>
      <w:rPr>
        <w:rFonts w:ascii="Symbol" w:hAnsi="Symbol" w:hint="default"/>
      </w:rPr>
    </w:lvl>
    <w:lvl w:ilvl="1" w:tplc="B45CCB88" w:tentative="1">
      <w:start w:val="1"/>
      <w:numFmt w:val="bullet"/>
      <w:lvlText w:val=""/>
      <w:lvlJc w:val="left"/>
      <w:pPr>
        <w:tabs>
          <w:tab w:val="num" w:pos="1440"/>
        </w:tabs>
        <w:ind w:left="1440" w:hanging="360"/>
      </w:pPr>
      <w:rPr>
        <w:rFonts w:ascii="Symbol" w:hAnsi="Symbol" w:hint="default"/>
      </w:rPr>
    </w:lvl>
    <w:lvl w:ilvl="2" w:tplc="D3585A16" w:tentative="1">
      <w:start w:val="1"/>
      <w:numFmt w:val="bullet"/>
      <w:lvlText w:val=""/>
      <w:lvlJc w:val="left"/>
      <w:pPr>
        <w:tabs>
          <w:tab w:val="num" w:pos="2160"/>
        </w:tabs>
        <w:ind w:left="2160" w:hanging="360"/>
      </w:pPr>
      <w:rPr>
        <w:rFonts w:ascii="Symbol" w:hAnsi="Symbol" w:hint="default"/>
      </w:rPr>
    </w:lvl>
    <w:lvl w:ilvl="3" w:tplc="69E26C4A" w:tentative="1">
      <w:start w:val="1"/>
      <w:numFmt w:val="bullet"/>
      <w:lvlText w:val=""/>
      <w:lvlJc w:val="left"/>
      <w:pPr>
        <w:tabs>
          <w:tab w:val="num" w:pos="2880"/>
        </w:tabs>
        <w:ind w:left="2880" w:hanging="360"/>
      </w:pPr>
      <w:rPr>
        <w:rFonts w:ascii="Symbol" w:hAnsi="Symbol" w:hint="default"/>
      </w:rPr>
    </w:lvl>
    <w:lvl w:ilvl="4" w:tplc="E7CAB8B4" w:tentative="1">
      <w:start w:val="1"/>
      <w:numFmt w:val="bullet"/>
      <w:lvlText w:val=""/>
      <w:lvlJc w:val="left"/>
      <w:pPr>
        <w:tabs>
          <w:tab w:val="num" w:pos="3600"/>
        </w:tabs>
        <w:ind w:left="3600" w:hanging="360"/>
      </w:pPr>
      <w:rPr>
        <w:rFonts w:ascii="Symbol" w:hAnsi="Symbol" w:hint="default"/>
      </w:rPr>
    </w:lvl>
    <w:lvl w:ilvl="5" w:tplc="45A4FE66" w:tentative="1">
      <w:start w:val="1"/>
      <w:numFmt w:val="bullet"/>
      <w:lvlText w:val=""/>
      <w:lvlJc w:val="left"/>
      <w:pPr>
        <w:tabs>
          <w:tab w:val="num" w:pos="4320"/>
        </w:tabs>
        <w:ind w:left="4320" w:hanging="360"/>
      </w:pPr>
      <w:rPr>
        <w:rFonts w:ascii="Symbol" w:hAnsi="Symbol" w:hint="default"/>
      </w:rPr>
    </w:lvl>
    <w:lvl w:ilvl="6" w:tplc="1324BA66" w:tentative="1">
      <w:start w:val="1"/>
      <w:numFmt w:val="bullet"/>
      <w:lvlText w:val=""/>
      <w:lvlJc w:val="left"/>
      <w:pPr>
        <w:tabs>
          <w:tab w:val="num" w:pos="5040"/>
        </w:tabs>
        <w:ind w:left="5040" w:hanging="360"/>
      </w:pPr>
      <w:rPr>
        <w:rFonts w:ascii="Symbol" w:hAnsi="Symbol" w:hint="default"/>
      </w:rPr>
    </w:lvl>
    <w:lvl w:ilvl="7" w:tplc="94947FA2" w:tentative="1">
      <w:start w:val="1"/>
      <w:numFmt w:val="bullet"/>
      <w:lvlText w:val=""/>
      <w:lvlJc w:val="left"/>
      <w:pPr>
        <w:tabs>
          <w:tab w:val="num" w:pos="5760"/>
        </w:tabs>
        <w:ind w:left="5760" w:hanging="360"/>
      </w:pPr>
      <w:rPr>
        <w:rFonts w:ascii="Symbol" w:hAnsi="Symbol" w:hint="default"/>
      </w:rPr>
    </w:lvl>
    <w:lvl w:ilvl="8" w:tplc="053C51D8" w:tentative="1">
      <w:start w:val="1"/>
      <w:numFmt w:val="bullet"/>
      <w:lvlText w:val=""/>
      <w:lvlJc w:val="left"/>
      <w:pPr>
        <w:tabs>
          <w:tab w:val="num" w:pos="6480"/>
        </w:tabs>
        <w:ind w:left="6480" w:hanging="360"/>
      </w:pPr>
      <w:rPr>
        <w:rFonts w:ascii="Symbol" w:hAnsi="Symbol" w:hint="default"/>
      </w:rPr>
    </w:lvl>
  </w:abstractNum>
  <w:num w:numId="1">
    <w:abstractNumId w:val="25"/>
  </w:num>
  <w:num w:numId="2">
    <w:abstractNumId w:val="20"/>
  </w:num>
  <w:num w:numId="3">
    <w:abstractNumId w:val="17"/>
  </w:num>
  <w:num w:numId="4">
    <w:abstractNumId w:val="40"/>
  </w:num>
  <w:num w:numId="5">
    <w:abstractNumId w:val="27"/>
  </w:num>
  <w:num w:numId="6">
    <w:abstractNumId w:val="8"/>
  </w:num>
  <w:num w:numId="7">
    <w:abstractNumId w:val="11"/>
  </w:num>
  <w:num w:numId="8">
    <w:abstractNumId w:val="12"/>
  </w:num>
  <w:num w:numId="9">
    <w:abstractNumId w:val="6"/>
  </w:num>
  <w:num w:numId="10">
    <w:abstractNumId w:val="22"/>
  </w:num>
  <w:num w:numId="11">
    <w:abstractNumId w:val="36"/>
  </w:num>
  <w:num w:numId="12">
    <w:abstractNumId w:val="31"/>
  </w:num>
  <w:num w:numId="13">
    <w:abstractNumId w:val="38"/>
  </w:num>
  <w:num w:numId="14">
    <w:abstractNumId w:val="41"/>
  </w:num>
  <w:num w:numId="15">
    <w:abstractNumId w:val="29"/>
  </w:num>
  <w:num w:numId="16">
    <w:abstractNumId w:val="15"/>
  </w:num>
  <w:num w:numId="17">
    <w:abstractNumId w:val="2"/>
  </w:num>
  <w:num w:numId="18">
    <w:abstractNumId w:val="13"/>
  </w:num>
  <w:num w:numId="19">
    <w:abstractNumId w:val="0"/>
  </w:num>
  <w:num w:numId="20">
    <w:abstractNumId w:val="5"/>
  </w:num>
  <w:num w:numId="21">
    <w:abstractNumId w:val="18"/>
  </w:num>
  <w:num w:numId="22">
    <w:abstractNumId w:val="39"/>
  </w:num>
  <w:num w:numId="23">
    <w:abstractNumId w:val="24"/>
  </w:num>
  <w:num w:numId="24">
    <w:abstractNumId w:val="19"/>
  </w:num>
  <w:num w:numId="25">
    <w:abstractNumId w:val="44"/>
  </w:num>
  <w:num w:numId="26">
    <w:abstractNumId w:val="26"/>
  </w:num>
  <w:num w:numId="27">
    <w:abstractNumId w:val="1"/>
  </w:num>
  <w:num w:numId="28">
    <w:abstractNumId w:val="14"/>
  </w:num>
  <w:num w:numId="29">
    <w:abstractNumId w:val="9"/>
  </w:num>
  <w:num w:numId="30">
    <w:abstractNumId w:val="7"/>
  </w:num>
  <w:num w:numId="31">
    <w:abstractNumId w:val="34"/>
  </w:num>
  <w:num w:numId="32">
    <w:abstractNumId w:val="42"/>
  </w:num>
  <w:num w:numId="33">
    <w:abstractNumId w:val="16"/>
  </w:num>
  <w:num w:numId="34">
    <w:abstractNumId w:val="32"/>
  </w:num>
  <w:num w:numId="35">
    <w:abstractNumId w:val="43"/>
  </w:num>
  <w:num w:numId="36">
    <w:abstractNumId w:val="35"/>
  </w:num>
  <w:num w:numId="37">
    <w:abstractNumId w:val="10"/>
  </w:num>
  <w:num w:numId="38">
    <w:abstractNumId w:val="21"/>
  </w:num>
  <w:num w:numId="39">
    <w:abstractNumId w:val="3"/>
  </w:num>
  <w:num w:numId="40">
    <w:abstractNumId w:val="28"/>
  </w:num>
  <w:num w:numId="41">
    <w:abstractNumId w:val="30"/>
  </w:num>
  <w:num w:numId="42">
    <w:abstractNumId w:val="23"/>
  </w:num>
  <w:num w:numId="43">
    <w:abstractNumId w:val="33"/>
  </w:num>
  <w:num w:numId="44">
    <w:abstractNumId w:val="3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89"/>
    <w:rsid w:val="000145E4"/>
    <w:rsid w:val="00020882"/>
    <w:rsid w:val="00066FDB"/>
    <w:rsid w:val="000832FA"/>
    <w:rsid w:val="0009638F"/>
    <w:rsid w:val="000E0A7F"/>
    <w:rsid w:val="000E213B"/>
    <w:rsid w:val="00172885"/>
    <w:rsid w:val="001D7AB9"/>
    <w:rsid w:val="00232F32"/>
    <w:rsid w:val="00252830"/>
    <w:rsid w:val="00262294"/>
    <w:rsid w:val="002673C5"/>
    <w:rsid w:val="00287B1D"/>
    <w:rsid w:val="002B132A"/>
    <w:rsid w:val="002B142E"/>
    <w:rsid w:val="002E7FD5"/>
    <w:rsid w:val="002F5C4F"/>
    <w:rsid w:val="00310FAE"/>
    <w:rsid w:val="003154D9"/>
    <w:rsid w:val="003268F7"/>
    <w:rsid w:val="00387CA3"/>
    <w:rsid w:val="00387D8B"/>
    <w:rsid w:val="00390A82"/>
    <w:rsid w:val="003A6F40"/>
    <w:rsid w:val="003E75DE"/>
    <w:rsid w:val="003F0751"/>
    <w:rsid w:val="00406971"/>
    <w:rsid w:val="00455C56"/>
    <w:rsid w:val="00483C29"/>
    <w:rsid w:val="004908A6"/>
    <w:rsid w:val="004D60A5"/>
    <w:rsid w:val="004D7A94"/>
    <w:rsid w:val="004F2186"/>
    <w:rsid w:val="004F2B13"/>
    <w:rsid w:val="00531B6B"/>
    <w:rsid w:val="0056049A"/>
    <w:rsid w:val="00572106"/>
    <w:rsid w:val="00675F35"/>
    <w:rsid w:val="00677DB4"/>
    <w:rsid w:val="00690C74"/>
    <w:rsid w:val="006A505A"/>
    <w:rsid w:val="006A7C4B"/>
    <w:rsid w:val="006C5C71"/>
    <w:rsid w:val="006F2908"/>
    <w:rsid w:val="00717F39"/>
    <w:rsid w:val="00741EF5"/>
    <w:rsid w:val="00751174"/>
    <w:rsid w:val="00776309"/>
    <w:rsid w:val="007A2C8B"/>
    <w:rsid w:val="007E6093"/>
    <w:rsid w:val="008220F4"/>
    <w:rsid w:val="0084707B"/>
    <w:rsid w:val="00882A12"/>
    <w:rsid w:val="008D4FA7"/>
    <w:rsid w:val="00901023"/>
    <w:rsid w:val="00912C51"/>
    <w:rsid w:val="009227A1"/>
    <w:rsid w:val="00930DE5"/>
    <w:rsid w:val="00941353"/>
    <w:rsid w:val="0096269F"/>
    <w:rsid w:val="0096534F"/>
    <w:rsid w:val="00965DFF"/>
    <w:rsid w:val="0098658A"/>
    <w:rsid w:val="009A7B9C"/>
    <w:rsid w:val="009B39B4"/>
    <w:rsid w:val="009F3489"/>
    <w:rsid w:val="00A048BF"/>
    <w:rsid w:val="00A34092"/>
    <w:rsid w:val="00A36AF9"/>
    <w:rsid w:val="00A539D9"/>
    <w:rsid w:val="00A55435"/>
    <w:rsid w:val="00A566B3"/>
    <w:rsid w:val="00A748C0"/>
    <w:rsid w:val="00A80CD1"/>
    <w:rsid w:val="00AB0CD3"/>
    <w:rsid w:val="00AC4898"/>
    <w:rsid w:val="00B4128B"/>
    <w:rsid w:val="00B4679E"/>
    <w:rsid w:val="00B90CA1"/>
    <w:rsid w:val="00B916FB"/>
    <w:rsid w:val="00BB0972"/>
    <w:rsid w:val="00BB128E"/>
    <w:rsid w:val="00BC28C6"/>
    <w:rsid w:val="00BD2EAF"/>
    <w:rsid w:val="00BD6D73"/>
    <w:rsid w:val="00C03DE7"/>
    <w:rsid w:val="00C23407"/>
    <w:rsid w:val="00C30F12"/>
    <w:rsid w:val="00C5373E"/>
    <w:rsid w:val="00CA4728"/>
    <w:rsid w:val="00CC44F9"/>
    <w:rsid w:val="00D3238B"/>
    <w:rsid w:val="00D368C4"/>
    <w:rsid w:val="00DB3158"/>
    <w:rsid w:val="00DF3FA7"/>
    <w:rsid w:val="00E0684B"/>
    <w:rsid w:val="00EB06DA"/>
    <w:rsid w:val="00EC510D"/>
    <w:rsid w:val="00EC743F"/>
    <w:rsid w:val="00ED41D0"/>
    <w:rsid w:val="00F2116E"/>
    <w:rsid w:val="00F511C9"/>
    <w:rsid w:val="00F94D34"/>
    <w:rsid w:val="00FA0499"/>
    <w:rsid w:val="00FA1B7A"/>
    <w:rsid w:val="00FF3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EC1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489"/>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D3238B"/>
    <w:rPr>
      <w:color w:val="0563C1" w:themeColor="hyperlink"/>
      <w:u w:val="single"/>
    </w:rPr>
  </w:style>
  <w:style w:type="paragraph" w:styleId="Header">
    <w:name w:val="header"/>
    <w:basedOn w:val="Normal"/>
    <w:link w:val="HeaderChar"/>
    <w:uiPriority w:val="99"/>
    <w:unhideWhenUsed/>
    <w:rsid w:val="00B4679E"/>
    <w:pPr>
      <w:tabs>
        <w:tab w:val="center" w:pos="4513"/>
        <w:tab w:val="right" w:pos="9026"/>
      </w:tabs>
    </w:pPr>
  </w:style>
  <w:style w:type="character" w:customStyle="1" w:styleId="HeaderChar">
    <w:name w:val="Header Char"/>
    <w:basedOn w:val="DefaultParagraphFont"/>
    <w:link w:val="Header"/>
    <w:uiPriority w:val="99"/>
    <w:rsid w:val="00B4679E"/>
  </w:style>
  <w:style w:type="paragraph" w:styleId="Footer">
    <w:name w:val="footer"/>
    <w:basedOn w:val="Normal"/>
    <w:link w:val="FooterChar"/>
    <w:uiPriority w:val="99"/>
    <w:unhideWhenUsed/>
    <w:rsid w:val="00B4679E"/>
    <w:pPr>
      <w:tabs>
        <w:tab w:val="center" w:pos="4513"/>
        <w:tab w:val="right" w:pos="9026"/>
      </w:tabs>
    </w:pPr>
  </w:style>
  <w:style w:type="character" w:customStyle="1" w:styleId="FooterChar">
    <w:name w:val="Footer Char"/>
    <w:basedOn w:val="DefaultParagraphFont"/>
    <w:link w:val="Footer"/>
    <w:uiPriority w:val="99"/>
    <w:rsid w:val="00B4679E"/>
  </w:style>
  <w:style w:type="character" w:styleId="PageNumber">
    <w:name w:val="page number"/>
    <w:basedOn w:val="DefaultParagraphFont"/>
    <w:uiPriority w:val="99"/>
    <w:semiHidden/>
    <w:unhideWhenUsed/>
    <w:rsid w:val="00965DFF"/>
  </w:style>
  <w:style w:type="paragraph" w:styleId="ListParagraph">
    <w:name w:val="List Paragraph"/>
    <w:basedOn w:val="Normal"/>
    <w:uiPriority w:val="34"/>
    <w:qFormat/>
    <w:rsid w:val="00287B1D"/>
    <w:pPr>
      <w:ind w:left="720"/>
      <w:contextualSpacing/>
    </w:pPr>
  </w:style>
  <w:style w:type="paragraph" w:styleId="BalloonText">
    <w:name w:val="Balloon Text"/>
    <w:basedOn w:val="Normal"/>
    <w:link w:val="BalloonTextChar"/>
    <w:uiPriority w:val="99"/>
    <w:semiHidden/>
    <w:unhideWhenUsed/>
    <w:rsid w:val="00FF3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4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4610">
      <w:bodyDiv w:val="1"/>
      <w:marLeft w:val="0"/>
      <w:marRight w:val="0"/>
      <w:marTop w:val="0"/>
      <w:marBottom w:val="0"/>
      <w:divBdr>
        <w:top w:val="none" w:sz="0" w:space="0" w:color="auto"/>
        <w:left w:val="none" w:sz="0" w:space="0" w:color="auto"/>
        <w:bottom w:val="none" w:sz="0" w:space="0" w:color="auto"/>
        <w:right w:val="none" w:sz="0" w:space="0" w:color="auto"/>
      </w:divBdr>
      <w:divsChild>
        <w:div w:id="421486149">
          <w:marLeft w:val="432"/>
          <w:marRight w:val="0"/>
          <w:marTop w:val="82"/>
          <w:marBottom w:val="0"/>
          <w:divBdr>
            <w:top w:val="none" w:sz="0" w:space="0" w:color="auto"/>
            <w:left w:val="none" w:sz="0" w:space="0" w:color="auto"/>
            <w:bottom w:val="none" w:sz="0" w:space="0" w:color="auto"/>
            <w:right w:val="none" w:sz="0" w:space="0" w:color="auto"/>
          </w:divBdr>
        </w:div>
        <w:div w:id="1063019485">
          <w:marLeft w:val="432"/>
          <w:marRight w:val="0"/>
          <w:marTop w:val="82"/>
          <w:marBottom w:val="0"/>
          <w:divBdr>
            <w:top w:val="none" w:sz="0" w:space="0" w:color="auto"/>
            <w:left w:val="none" w:sz="0" w:space="0" w:color="auto"/>
            <w:bottom w:val="none" w:sz="0" w:space="0" w:color="auto"/>
            <w:right w:val="none" w:sz="0" w:space="0" w:color="auto"/>
          </w:divBdr>
        </w:div>
        <w:div w:id="1270167159">
          <w:marLeft w:val="432"/>
          <w:marRight w:val="0"/>
          <w:marTop w:val="82"/>
          <w:marBottom w:val="0"/>
          <w:divBdr>
            <w:top w:val="none" w:sz="0" w:space="0" w:color="auto"/>
            <w:left w:val="none" w:sz="0" w:space="0" w:color="auto"/>
            <w:bottom w:val="none" w:sz="0" w:space="0" w:color="auto"/>
            <w:right w:val="none" w:sz="0" w:space="0" w:color="auto"/>
          </w:divBdr>
        </w:div>
        <w:div w:id="1573662986">
          <w:marLeft w:val="432"/>
          <w:marRight w:val="0"/>
          <w:marTop w:val="82"/>
          <w:marBottom w:val="0"/>
          <w:divBdr>
            <w:top w:val="none" w:sz="0" w:space="0" w:color="auto"/>
            <w:left w:val="none" w:sz="0" w:space="0" w:color="auto"/>
            <w:bottom w:val="none" w:sz="0" w:space="0" w:color="auto"/>
            <w:right w:val="none" w:sz="0" w:space="0" w:color="auto"/>
          </w:divBdr>
        </w:div>
        <w:div w:id="376508444">
          <w:marLeft w:val="432"/>
          <w:marRight w:val="0"/>
          <w:marTop w:val="82"/>
          <w:marBottom w:val="0"/>
          <w:divBdr>
            <w:top w:val="none" w:sz="0" w:space="0" w:color="auto"/>
            <w:left w:val="none" w:sz="0" w:space="0" w:color="auto"/>
            <w:bottom w:val="none" w:sz="0" w:space="0" w:color="auto"/>
            <w:right w:val="none" w:sz="0" w:space="0" w:color="auto"/>
          </w:divBdr>
        </w:div>
      </w:divsChild>
    </w:div>
    <w:div w:id="139883580">
      <w:bodyDiv w:val="1"/>
      <w:marLeft w:val="0"/>
      <w:marRight w:val="0"/>
      <w:marTop w:val="0"/>
      <w:marBottom w:val="0"/>
      <w:divBdr>
        <w:top w:val="none" w:sz="0" w:space="0" w:color="auto"/>
        <w:left w:val="none" w:sz="0" w:space="0" w:color="auto"/>
        <w:bottom w:val="none" w:sz="0" w:space="0" w:color="auto"/>
        <w:right w:val="none" w:sz="0" w:space="0" w:color="auto"/>
      </w:divBdr>
      <w:divsChild>
        <w:div w:id="538321593">
          <w:marLeft w:val="432"/>
          <w:marRight w:val="0"/>
          <w:marTop w:val="86"/>
          <w:marBottom w:val="0"/>
          <w:divBdr>
            <w:top w:val="none" w:sz="0" w:space="0" w:color="auto"/>
            <w:left w:val="none" w:sz="0" w:space="0" w:color="auto"/>
            <w:bottom w:val="none" w:sz="0" w:space="0" w:color="auto"/>
            <w:right w:val="none" w:sz="0" w:space="0" w:color="auto"/>
          </w:divBdr>
        </w:div>
        <w:div w:id="1704280147">
          <w:marLeft w:val="432"/>
          <w:marRight w:val="0"/>
          <w:marTop w:val="86"/>
          <w:marBottom w:val="0"/>
          <w:divBdr>
            <w:top w:val="none" w:sz="0" w:space="0" w:color="auto"/>
            <w:left w:val="none" w:sz="0" w:space="0" w:color="auto"/>
            <w:bottom w:val="none" w:sz="0" w:space="0" w:color="auto"/>
            <w:right w:val="none" w:sz="0" w:space="0" w:color="auto"/>
          </w:divBdr>
        </w:div>
        <w:div w:id="315846267">
          <w:marLeft w:val="432"/>
          <w:marRight w:val="0"/>
          <w:marTop w:val="86"/>
          <w:marBottom w:val="0"/>
          <w:divBdr>
            <w:top w:val="none" w:sz="0" w:space="0" w:color="auto"/>
            <w:left w:val="none" w:sz="0" w:space="0" w:color="auto"/>
            <w:bottom w:val="none" w:sz="0" w:space="0" w:color="auto"/>
            <w:right w:val="none" w:sz="0" w:space="0" w:color="auto"/>
          </w:divBdr>
        </w:div>
        <w:div w:id="477571910">
          <w:marLeft w:val="432"/>
          <w:marRight w:val="0"/>
          <w:marTop w:val="86"/>
          <w:marBottom w:val="0"/>
          <w:divBdr>
            <w:top w:val="none" w:sz="0" w:space="0" w:color="auto"/>
            <w:left w:val="none" w:sz="0" w:space="0" w:color="auto"/>
            <w:bottom w:val="none" w:sz="0" w:space="0" w:color="auto"/>
            <w:right w:val="none" w:sz="0" w:space="0" w:color="auto"/>
          </w:divBdr>
        </w:div>
        <w:div w:id="1603411880">
          <w:marLeft w:val="432"/>
          <w:marRight w:val="0"/>
          <w:marTop w:val="86"/>
          <w:marBottom w:val="0"/>
          <w:divBdr>
            <w:top w:val="none" w:sz="0" w:space="0" w:color="auto"/>
            <w:left w:val="none" w:sz="0" w:space="0" w:color="auto"/>
            <w:bottom w:val="none" w:sz="0" w:space="0" w:color="auto"/>
            <w:right w:val="none" w:sz="0" w:space="0" w:color="auto"/>
          </w:divBdr>
        </w:div>
      </w:divsChild>
    </w:div>
    <w:div w:id="155152474">
      <w:bodyDiv w:val="1"/>
      <w:marLeft w:val="0"/>
      <w:marRight w:val="0"/>
      <w:marTop w:val="0"/>
      <w:marBottom w:val="0"/>
      <w:divBdr>
        <w:top w:val="none" w:sz="0" w:space="0" w:color="auto"/>
        <w:left w:val="none" w:sz="0" w:space="0" w:color="auto"/>
        <w:bottom w:val="none" w:sz="0" w:space="0" w:color="auto"/>
        <w:right w:val="none" w:sz="0" w:space="0" w:color="auto"/>
      </w:divBdr>
      <w:divsChild>
        <w:div w:id="824515536">
          <w:marLeft w:val="907"/>
          <w:marRight w:val="0"/>
          <w:marTop w:val="0"/>
          <w:marBottom w:val="0"/>
          <w:divBdr>
            <w:top w:val="none" w:sz="0" w:space="0" w:color="auto"/>
            <w:left w:val="none" w:sz="0" w:space="0" w:color="auto"/>
            <w:bottom w:val="none" w:sz="0" w:space="0" w:color="auto"/>
            <w:right w:val="none" w:sz="0" w:space="0" w:color="auto"/>
          </w:divBdr>
        </w:div>
        <w:div w:id="1410541852">
          <w:marLeft w:val="907"/>
          <w:marRight w:val="0"/>
          <w:marTop w:val="0"/>
          <w:marBottom w:val="0"/>
          <w:divBdr>
            <w:top w:val="none" w:sz="0" w:space="0" w:color="auto"/>
            <w:left w:val="none" w:sz="0" w:space="0" w:color="auto"/>
            <w:bottom w:val="none" w:sz="0" w:space="0" w:color="auto"/>
            <w:right w:val="none" w:sz="0" w:space="0" w:color="auto"/>
          </w:divBdr>
        </w:div>
        <w:div w:id="1365983982">
          <w:marLeft w:val="907"/>
          <w:marRight w:val="0"/>
          <w:marTop w:val="0"/>
          <w:marBottom w:val="0"/>
          <w:divBdr>
            <w:top w:val="none" w:sz="0" w:space="0" w:color="auto"/>
            <w:left w:val="none" w:sz="0" w:space="0" w:color="auto"/>
            <w:bottom w:val="none" w:sz="0" w:space="0" w:color="auto"/>
            <w:right w:val="none" w:sz="0" w:space="0" w:color="auto"/>
          </w:divBdr>
        </w:div>
        <w:div w:id="934244304">
          <w:marLeft w:val="907"/>
          <w:marRight w:val="0"/>
          <w:marTop w:val="0"/>
          <w:marBottom w:val="0"/>
          <w:divBdr>
            <w:top w:val="none" w:sz="0" w:space="0" w:color="auto"/>
            <w:left w:val="none" w:sz="0" w:space="0" w:color="auto"/>
            <w:bottom w:val="none" w:sz="0" w:space="0" w:color="auto"/>
            <w:right w:val="none" w:sz="0" w:space="0" w:color="auto"/>
          </w:divBdr>
        </w:div>
        <w:div w:id="208536133">
          <w:marLeft w:val="907"/>
          <w:marRight w:val="0"/>
          <w:marTop w:val="0"/>
          <w:marBottom w:val="0"/>
          <w:divBdr>
            <w:top w:val="none" w:sz="0" w:space="0" w:color="auto"/>
            <w:left w:val="none" w:sz="0" w:space="0" w:color="auto"/>
            <w:bottom w:val="none" w:sz="0" w:space="0" w:color="auto"/>
            <w:right w:val="none" w:sz="0" w:space="0" w:color="auto"/>
          </w:divBdr>
        </w:div>
      </w:divsChild>
    </w:div>
    <w:div w:id="271788561">
      <w:bodyDiv w:val="1"/>
      <w:marLeft w:val="0"/>
      <w:marRight w:val="0"/>
      <w:marTop w:val="0"/>
      <w:marBottom w:val="0"/>
      <w:divBdr>
        <w:top w:val="none" w:sz="0" w:space="0" w:color="auto"/>
        <w:left w:val="none" w:sz="0" w:space="0" w:color="auto"/>
        <w:bottom w:val="none" w:sz="0" w:space="0" w:color="auto"/>
        <w:right w:val="none" w:sz="0" w:space="0" w:color="auto"/>
      </w:divBdr>
      <w:divsChild>
        <w:div w:id="869028226">
          <w:marLeft w:val="432"/>
          <w:marRight w:val="0"/>
          <w:marTop w:val="125"/>
          <w:marBottom w:val="0"/>
          <w:divBdr>
            <w:top w:val="none" w:sz="0" w:space="0" w:color="auto"/>
            <w:left w:val="none" w:sz="0" w:space="0" w:color="auto"/>
            <w:bottom w:val="none" w:sz="0" w:space="0" w:color="auto"/>
            <w:right w:val="none" w:sz="0" w:space="0" w:color="auto"/>
          </w:divBdr>
        </w:div>
        <w:div w:id="1075249770">
          <w:marLeft w:val="432"/>
          <w:marRight w:val="0"/>
          <w:marTop w:val="125"/>
          <w:marBottom w:val="0"/>
          <w:divBdr>
            <w:top w:val="none" w:sz="0" w:space="0" w:color="auto"/>
            <w:left w:val="none" w:sz="0" w:space="0" w:color="auto"/>
            <w:bottom w:val="none" w:sz="0" w:space="0" w:color="auto"/>
            <w:right w:val="none" w:sz="0" w:space="0" w:color="auto"/>
          </w:divBdr>
        </w:div>
        <w:div w:id="1909221984">
          <w:marLeft w:val="432"/>
          <w:marRight w:val="0"/>
          <w:marTop w:val="125"/>
          <w:marBottom w:val="0"/>
          <w:divBdr>
            <w:top w:val="none" w:sz="0" w:space="0" w:color="auto"/>
            <w:left w:val="none" w:sz="0" w:space="0" w:color="auto"/>
            <w:bottom w:val="none" w:sz="0" w:space="0" w:color="auto"/>
            <w:right w:val="none" w:sz="0" w:space="0" w:color="auto"/>
          </w:divBdr>
        </w:div>
        <w:div w:id="1322200458">
          <w:marLeft w:val="432"/>
          <w:marRight w:val="0"/>
          <w:marTop w:val="125"/>
          <w:marBottom w:val="0"/>
          <w:divBdr>
            <w:top w:val="none" w:sz="0" w:space="0" w:color="auto"/>
            <w:left w:val="none" w:sz="0" w:space="0" w:color="auto"/>
            <w:bottom w:val="none" w:sz="0" w:space="0" w:color="auto"/>
            <w:right w:val="none" w:sz="0" w:space="0" w:color="auto"/>
          </w:divBdr>
        </w:div>
        <w:div w:id="719285514">
          <w:marLeft w:val="432"/>
          <w:marRight w:val="0"/>
          <w:marTop w:val="125"/>
          <w:marBottom w:val="0"/>
          <w:divBdr>
            <w:top w:val="none" w:sz="0" w:space="0" w:color="auto"/>
            <w:left w:val="none" w:sz="0" w:space="0" w:color="auto"/>
            <w:bottom w:val="none" w:sz="0" w:space="0" w:color="auto"/>
            <w:right w:val="none" w:sz="0" w:space="0" w:color="auto"/>
          </w:divBdr>
        </w:div>
        <w:div w:id="112675306">
          <w:marLeft w:val="432"/>
          <w:marRight w:val="0"/>
          <w:marTop w:val="125"/>
          <w:marBottom w:val="0"/>
          <w:divBdr>
            <w:top w:val="none" w:sz="0" w:space="0" w:color="auto"/>
            <w:left w:val="none" w:sz="0" w:space="0" w:color="auto"/>
            <w:bottom w:val="none" w:sz="0" w:space="0" w:color="auto"/>
            <w:right w:val="none" w:sz="0" w:space="0" w:color="auto"/>
          </w:divBdr>
        </w:div>
        <w:div w:id="2023971171">
          <w:marLeft w:val="432"/>
          <w:marRight w:val="0"/>
          <w:marTop w:val="125"/>
          <w:marBottom w:val="0"/>
          <w:divBdr>
            <w:top w:val="none" w:sz="0" w:space="0" w:color="auto"/>
            <w:left w:val="none" w:sz="0" w:space="0" w:color="auto"/>
            <w:bottom w:val="none" w:sz="0" w:space="0" w:color="auto"/>
            <w:right w:val="none" w:sz="0" w:space="0" w:color="auto"/>
          </w:divBdr>
        </w:div>
        <w:div w:id="765072991">
          <w:marLeft w:val="432"/>
          <w:marRight w:val="0"/>
          <w:marTop w:val="125"/>
          <w:marBottom w:val="0"/>
          <w:divBdr>
            <w:top w:val="none" w:sz="0" w:space="0" w:color="auto"/>
            <w:left w:val="none" w:sz="0" w:space="0" w:color="auto"/>
            <w:bottom w:val="none" w:sz="0" w:space="0" w:color="auto"/>
            <w:right w:val="none" w:sz="0" w:space="0" w:color="auto"/>
          </w:divBdr>
        </w:div>
        <w:div w:id="1325622447">
          <w:marLeft w:val="432"/>
          <w:marRight w:val="0"/>
          <w:marTop w:val="125"/>
          <w:marBottom w:val="0"/>
          <w:divBdr>
            <w:top w:val="none" w:sz="0" w:space="0" w:color="auto"/>
            <w:left w:val="none" w:sz="0" w:space="0" w:color="auto"/>
            <w:bottom w:val="none" w:sz="0" w:space="0" w:color="auto"/>
            <w:right w:val="none" w:sz="0" w:space="0" w:color="auto"/>
          </w:divBdr>
        </w:div>
        <w:div w:id="1117867838">
          <w:marLeft w:val="432"/>
          <w:marRight w:val="0"/>
          <w:marTop w:val="125"/>
          <w:marBottom w:val="0"/>
          <w:divBdr>
            <w:top w:val="none" w:sz="0" w:space="0" w:color="auto"/>
            <w:left w:val="none" w:sz="0" w:space="0" w:color="auto"/>
            <w:bottom w:val="none" w:sz="0" w:space="0" w:color="auto"/>
            <w:right w:val="none" w:sz="0" w:space="0" w:color="auto"/>
          </w:divBdr>
        </w:div>
      </w:divsChild>
    </w:div>
    <w:div w:id="370150791">
      <w:bodyDiv w:val="1"/>
      <w:marLeft w:val="0"/>
      <w:marRight w:val="0"/>
      <w:marTop w:val="0"/>
      <w:marBottom w:val="0"/>
      <w:divBdr>
        <w:top w:val="none" w:sz="0" w:space="0" w:color="auto"/>
        <w:left w:val="none" w:sz="0" w:space="0" w:color="auto"/>
        <w:bottom w:val="none" w:sz="0" w:space="0" w:color="auto"/>
        <w:right w:val="none" w:sz="0" w:space="0" w:color="auto"/>
      </w:divBdr>
      <w:divsChild>
        <w:div w:id="2131707645">
          <w:marLeft w:val="432"/>
          <w:marRight w:val="0"/>
          <w:marTop w:val="125"/>
          <w:marBottom w:val="0"/>
          <w:divBdr>
            <w:top w:val="none" w:sz="0" w:space="0" w:color="auto"/>
            <w:left w:val="none" w:sz="0" w:space="0" w:color="auto"/>
            <w:bottom w:val="none" w:sz="0" w:space="0" w:color="auto"/>
            <w:right w:val="none" w:sz="0" w:space="0" w:color="auto"/>
          </w:divBdr>
        </w:div>
        <w:div w:id="319117408">
          <w:marLeft w:val="432"/>
          <w:marRight w:val="0"/>
          <w:marTop w:val="125"/>
          <w:marBottom w:val="0"/>
          <w:divBdr>
            <w:top w:val="none" w:sz="0" w:space="0" w:color="auto"/>
            <w:left w:val="none" w:sz="0" w:space="0" w:color="auto"/>
            <w:bottom w:val="none" w:sz="0" w:space="0" w:color="auto"/>
            <w:right w:val="none" w:sz="0" w:space="0" w:color="auto"/>
          </w:divBdr>
        </w:div>
        <w:div w:id="2011714613">
          <w:marLeft w:val="432"/>
          <w:marRight w:val="0"/>
          <w:marTop w:val="125"/>
          <w:marBottom w:val="0"/>
          <w:divBdr>
            <w:top w:val="none" w:sz="0" w:space="0" w:color="auto"/>
            <w:left w:val="none" w:sz="0" w:space="0" w:color="auto"/>
            <w:bottom w:val="none" w:sz="0" w:space="0" w:color="auto"/>
            <w:right w:val="none" w:sz="0" w:space="0" w:color="auto"/>
          </w:divBdr>
        </w:div>
      </w:divsChild>
    </w:div>
    <w:div w:id="383339251">
      <w:bodyDiv w:val="1"/>
      <w:marLeft w:val="0"/>
      <w:marRight w:val="0"/>
      <w:marTop w:val="0"/>
      <w:marBottom w:val="0"/>
      <w:divBdr>
        <w:top w:val="none" w:sz="0" w:space="0" w:color="auto"/>
        <w:left w:val="none" w:sz="0" w:space="0" w:color="auto"/>
        <w:bottom w:val="none" w:sz="0" w:space="0" w:color="auto"/>
        <w:right w:val="none" w:sz="0" w:space="0" w:color="auto"/>
      </w:divBdr>
    </w:div>
    <w:div w:id="639117282">
      <w:bodyDiv w:val="1"/>
      <w:marLeft w:val="0"/>
      <w:marRight w:val="0"/>
      <w:marTop w:val="0"/>
      <w:marBottom w:val="0"/>
      <w:divBdr>
        <w:top w:val="none" w:sz="0" w:space="0" w:color="auto"/>
        <w:left w:val="none" w:sz="0" w:space="0" w:color="auto"/>
        <w:bottom w:val="none" w:sz="0" w:space="0" w:color="auto"/>
        <w:right w:val="none" w:sz="0" w:space="0" w:color="auto"/>
      </w:divBdr>
    </w:div>
    <w:div w:id="676078955">
      <w:bodyDiv w:val="1"/>
      <w:marLeft w:val="0"/>
      <w:marRight w:val="0"/>
      <w:marTop w:val="0"/>
      <w:marBottom w:val="0"/>
      <w:divBdr>
        <w:top w:val="none" w:sz="0" w:space="0" w:color="auto"/>
        <w:left w:val="none" w:sz="0" w:space="0" w:color="auto"/>
        <w:bottom w:val="none" w:sz="0" w:space="0" w:color="auto"/>
        <w:right w:val="none" w:sz="0" w:space="0" w:color="auto"/>
      </w:divBdr>
      <w:divsChild>
        <w:div w:id="325867166">
          <w:marLeft w:val="432"/>
          <w:marRight w:val="0"/>
          <w:marTop w:val="0"/>
          <w:marBottom w:val="0"/>
          <w:divBdr>
            <w:top w:val="none" w:sz="0" w:space="0" w:color="auto"/>
            <w:left w:val="none" w:sz="0" w:space="0" w:color="auto"/>
            <w:bottom w:val="none" w:sz="0" w:space="0" w:color="auto"/>
            <w:right w:val="none" w:sz="0" w:space="0" w:color="auto"/>
          </w:divBdr>
        </w:div>
        <w:div w:id="620654401">
          <w:marLeft w:val="432"/>
          <w:marRight w:val="0"/>
          <w:marTop w:val="0"/>
          <w:marBottom w:val="0"/>
          <w:divBdr>
            <w:top w:val="none" w:sz="0" w:space="0" w:color="auto"/>
            <w:left w:val="none" w:sz="0" w:space="0" w:color="auto"/>
            <w:bottom w:val="none" w:sz="0" w:space="0" w:color="auto"/>
            <w:right w:val="none" w:sz="0" w:space="0" w:color="auto"/>
          </w:divBdr>
        </w:div>
      </w:divsChild>
    </w:div>
    <w:div w:id="734010479">
      <w:bodyDiv w:val="1"/>
      <w:marLeft w:val="0"/>
      <w:marRight w:val="0"/>
      <w:marTop w:val="0"/>
      <w:marBottom w:val="0"/>
      <w:divBdr>
        <w:top w:val="none" w:sz="0" w:space="0" w:color="auto"/>
        <w:left w:val="none" w:sz="0" w:space="0" w:color="auto"/>
        <w:bottom w:val="none" w:sz="0" w:space="0" w:color="auto"/>
        <w:right w:val="none" w:sz="0" w:space="0" w:color="auto"/>
      </w:divBdr>
      <w:divsChild>
        <w:div w:id="829908591">
          <w:marLeft w:val="432"/>
          <w:marRight w:val="0"/>
          <w:marTop w:val="67"/>
          <w:marBottom w:val="0"/>
          <w:divBdr>
            <w:top w:val="none" w:sz="0" w:space="0" w:color="auto"/>
            <w:left w:val="none" w:sz="0" w:space="0" w:color="auto"/>
            <w:bottom w:val="none" w:sz="0" w:space="0" w:color="auto"/>
            <w:right w:val="none" w:sz="0" w:space="0" w:color="auto"/>
          </w:divBdr>
        </w:div>
        <w:div w:id="555749090">
          <w:marLeft w:val="907"/>
          <w:marRight w:val="0"/>
          <w:marTop w:val="67"/>
          <w:marBottom w:val="0"/>
          <w:divBdr>
            <w:top w:val="none" w:sz="0" w:space="0" w:color="auto"/>
            <w:left w:val="none" w:sz="0" w:space="0" w:color="auto"/>
            <w:bottom w:val="none" w:sz="0" w:space="0" w:color="auto"/>
            <w:right w:val="none" w:sz="0" w:space="0" w:color="auto"/>
          </w:divBdr>
        </w:div>
        <w:div w:id="648484154">
          <w:marLeft w:val="907"/>
          <w:marRight w:val="0"/>
          <w:marTop w:val="67"/>
          <w:marBottom w:val="0"/>
          <w:divBdr>
            <w:top w:val="none" w:sz="0" w:space="0" w:color="auto"/>
            <w:left w:val="none" w:sz="0" w:space="0" w:color="auto"/>
            <w:bottom w:val="none" w:sz="0" w:space="0" w:color="auto"/>
            <w:right w:val="none" w:sz="0" w:space="0" w:color="auto"/>
          </w:divBdr>
        </w:div>
        <w:div w:id="1120342359">
          <w:marLeft w:val="907"/>
          <w:marRight w:val="0"/>
          <w:marTop w:val="67"/>
          <w:marBottom w:val="0"/>
          <w:divBdr>
            <w:top w:val="none" w:sz="0" w:space="0" w:color="auto"/>
            <w:left w:val="none" w:sz="0" w:space="0" w:color="auto"/>
            <w:bottom w:val="none" w:sz="0" w:space="0" w:color="auto"/>
            <w:right w:val="none" w:sz="0" w:space="0" w:color="auto"/>
          </w:divBdr>
        </w:div>
        <w:div w:id="2080125698">
          <w:marLeft w:val="907"/>
          <w:marRight w:val="0"/>
          <w:marTop w:val="67"/>
          <w:marBottom w:val="0"/>
          <w:divBdr>
            <w:top w:val="none" w:sz="0" w:space="0" w:color="auto"/>
            <w:left w:val="none" w:sz="0" w:space="0" w:color="auto"/>
            <w:bottom w:val="none" w:sz="0" w:space="0" w:color="auto"/>
            <w:right w:val="none" w:sz="0" w:space="0" w:color="auto"/>
          </w:divBdr>
        </w:div>
        <w:div w:id="1956473108">
          <w:marLeft w:val="907"/>
          <w:marRight w:val="0"/>
          <w:marTop w:val="67"/>
          <w:marBottom w:val="0"/>
          <w:divBdr>
            <w:top w:val="none" w:sz="0" w:space="0" w:color="auto"/>
            <w:left w:val="none" w:sz="0" w:space="0" w:color="auto"/>
            <w:bottom w:val="none" w:sz="0" w:space="0" w:color="auto"/>
            <w:right w:val="none" w:sz="0" w:space="0" w:color="auto"/>
          </w:divBdr>
        </w:div>
        <w:div w:id="1888449885">
          <w:marLeft w:val="907"/>
          <w:marRight w:val="0"/>
          <w:marTop w:val="67"/>
          <w:marBottom w:val="0"/>
          <w:divBdr>
            <w:top w:val="none" w:sz="0" w:space="0" w:color="auto"/>
            <w:left w:val="none" w:sz="0" w:space="0" w:color="auto"/>
            <w:bottom w:val="none" w:sz="0" w:space="0" w:color="auto"/>
            <w:right w:val="none" w:sz="0" w:space="0" w:color="auto"/>
          </w:divBdr>
        </w:div>
      </w:divsChild>
    </w:div>
    <w:div w:id="832455045">
      <w:bodyDiv w:val="1"/>
      <w:marLeft w:val="0"/>
      <w:marRight w:val="0"/>
      <w:marTop w:val="0"/>
      <w:marBottom w:val="0"/>
      <w:divBdr>
        <w:top w:val="none" w:sz="0" w:space="0" w:color="auto"/>
        <w:left w:val="none" w:sz="0" w:space="0" w:color="auto"/>
        <w:bottom w:val="none" w:sz="0" w:space="0" w:color="auto"/>
        <w:right w:val="none" w:sz="0" w:space="0" w:color="auto"/>
      </w:divBdr>
      <w:divsChild>
        <w:div w:id="929240732">
          <w:marLeft w:val="432"/>
          <w:marRight w:val="0"/>
          <w:marTop w:val="82"/>
          <w:marBottom w:val="0"/>
          <w:divBdr>
            <w:top w:val="none" w:sz="0" w:space="0" w:color="auto"/>
            <w:left w:val="none" w:sz="0" w:space="0" w:color="auto"/>
            <w:bottom w:val="none" w:sz="0" w:space="0" w:color="auto"/>
            <w:right w:val="none" w:sz="0" w:space="0" w:color="auto"/>
          </w:divBdr>
        </w:div>
        <w:div w:id="75325645">
          <w:marLeft w:val="432"/>
          <w:marRight w:val="0"/>
          <w:marTop w:val="82"/>
          <w:marBottom w:val="0"/>
          <w:divBdr>
            <w:top w:val="none" w:sz="0" w:space="0" w:color="auto"/>
            <w:left w:val="none" w:sz="0" w:space="0" w:color="auto"/>
            <w:bottom w:val="none" w:sz="0" w:space="0" w:color="auto"/>
            <w:right w:val="none" w:sz="0" w:space="0" w:color="auto"/>
          </w:divBdr>
        </w:div>
        <w:div w:id="728110087">
          <w:marLeft w:val="432"/>
          <w:marRight w:val="0"/>
          <w:marTop w:val="82"/>
          <w:marBottom w:val="0"/>
          <w:divBdr>
            <w:top w:val="none" w:sz="0" w:space="0" w:color="auto"/>
            <w:left w:val="none" w:sz="0" w:space="0" w:color="auto"/>
            <w:bottom w:val="none" w:sz="0" w:space="0" w:color="auto"/>
            <w:right w:val="none" w:sz="0" w:space="0" w:color="auto"/>
          </w:divBdr>
        </w:div>
        <w:div w:id="2120249412">
          <w:marLeft w:val="432"/>
          <w:marRight w:val="0"/>
          <w:marTop w:val="82"/>
          <w:marBottom w:val="0"/>
          <w:divBdr>
            <w:top w:val="none" w:sz="0" w:space="0" w:color="auto"/>
            <w:left w:val="none" w:sz="0" w:space="0" w:color="auto"/>
            <w:bottom w:val="none" w:sz="0" w:space="0" w:color="auto"/>
            <w:right w:val="none" w:sz="0" w:space="0" w:color="auto"/>
          </w:divBdr>
        </w:div>
        <w:div w:id="1537157371">
          <w:marLeft w:val="432"/>
          <w:marRight w:val="0"/>
          <w:marTop w:val="82"/>
          <w:marBottom w:val="0"/>
          <w:divBdr>
            <w:top w:val="none" w:sz="0" w:space="0" w:color="auto"/>
            <w:left w:val="none" w:sz="0" w:space="0" w:color="auto"/>
            <w:bottom w:val="none" w:sz="0" w:space="0" w:color="auto"/>
            <w:right w:val="none" w:sz="0" w:space="0" w:color="auto"/>
          </w:divBdr>
        </w:div>
        <w:div w:id="1033535334">
          <w:marLeft w:val="432"/>
          <w:marRight w:val="0"/>
          <w:marTop w:val="82"/>
          <w:marBottom w:val="0"/>
          <w:divBdr>
            <w:top w:val="none" w:sz="0" w:space="0" w:color="auto"/>
            <w:left w:val="none" w:sz="0" w:space="0" w:color="auto"/>
            <w:bottom w:val="none" w:sz="0" w:space="0" w:color="auto"/>
            <w:right w:val="none" w:sz="0" w:space="0" w:color="auto"/>
          </w:divBdr>
        </w:div>
        <w:div w:id="1369186206">
          <w:marLeft w:val="432"/>
          <w:marRight w:val="0"/>
          <w:marTop w:val="82"/>
          <w:marBottom w:val="0"/>
          <w:divBdr>
            <w:top w:val="none" w:sz="0" w:space="0" w:color="auto"/>
            <w:left w:val="none" w:sz="0" w:space="0" w:color="auto"/>
            <w:bottom w:val="none" w:sz="0" w:space="0" w:color="auto"/>
            <w:right w:val="none" w:sz="0" w:space="0" w:color="auto"/>
          </w:divBdr>
        </w:div>
        <w:div w:id="1555895278">
          <w:marLeft w:val="432"/>
          <w:marRight w:val="0"/>
          <w:marTop w:val="82"/>
          <w:marBottom w:val="0"/>
          <w:divBdr>
            <w:top w:val="none" w:sz="0" w:space="0" w:color="auto"/>
            <w:left w:val="none" w:sz="0" w:space="0" w:color="auto"/>
            <w:bottom w:val="none" w:sz="0" w:space="0" w:color="auto"/>
            <w:right w:val="none" w:sz="0" w:space="0" w:color="auto"/>
          </w:divBdr>
        </w:div>
      </w:divsChild>
    </w:div>
    <w:div w:id="846482368">
      <w:bodyDiv w:val="1"/>
      <w:marLeft w:val="0"/>
      <w:marRight w:val="0"/>
      <w:marTop w:val="0"/>
      <w:marBottom w:val="0"/>
      <w:divBdr>
        <w:top w:val="none" w:sz="0" w:space="0" w:color="auto"/>
        <w:left w:val="none" w:sz="0" w:space="0" w:color="auto"/>
        <w:bottom w:val="none" w:sz="0" w:space="0" w:color="auto"/>
        <w:right w:val="none" w:sz="0" w:space="0" w:color="auto"/>
      </w:divBdr>
      <w:divsChild>
        <w:div w:id="1126118163">
          <w:marLeft w:val="432"/>
          <w:marRight w:val="0"/>
          <w:marTop w:val="115"/>
          <w:marBottom w:val="0"/>
          <w:divBdr>
            <w:top w:val="none" w:sz="0" w:space="0" w:color="auto"/>
            <w:left w:val="none" w:sz="0" w:space="0" w:color="auto"/>
            <w:bottom w:val="none" w:sz="0" w:space="0" w:color="auto"/>
            <w:right w:val="none" w:sz="0" w:space="0" w:color="auto"/>
          </w:divBdr>
        </w:div>
        <w:div w:id="255141365">
          <w:marLeft w:val="432"/>
          <w:marRight w:val="0"/>
          <w:marTop w:val="115"/>
          <w:marBottom w:val="0"/>
          <w:divBdr>
            <w:top w:val="none" w:sz="0" w:space="0" w:color="auto"/>
            <w:left w:val="none" w:sz="0" w:space="0" w:color="auto"/>
            <w:bottom w:val="none" w:sz="0" w:space="0" w:color="auto"/>
            <w:right w:val="none" w:sz="0" w:space="0" w:color="auto"/>
          </w:divBdr>
        </w:div>
        <w:div w:id="1183671382">
          <w:marLeft w:val="432"/>
          <w:marRight w:val="0"/>
          <w:marTop w:val="115"/>
          <w:marBottom w:val="0"/>
          <w:divBdr>
            <w:top w:val="none" w:sz="0" w:space="0" w:color="auto"/>
            <w:left w:val="none" w:sz="0" w:space="0" w:color="auto"/>
            <w:bottom w:val="none" w:sz="0" w:space="0" w:color="auto"/>
            <w:right w:val="none" w:sz="0" w:space="0" w:color="auto"/>
          </w:divBdr>
        </w:div>
        <w:div w:id="138229565">
          <w:marLeft w:val="432"/>
          <w:marRight w:val="0"/>
          <w:marTop w:val="115"/>
          <w:marBottom w:val="0"/>
          <w:divBdr>
            <w:top w:val="none" w:sz="0" w:space="0" w:color="auto"/>
            <w:left w:val="none" w:sz="0" w:space="0" w:color="auto"/>
            <w:bottom w:val="none" w:sz="0" w:space="0" w:color="auto"/>
            <w:right w:val="none" w:sz="0" w:space="0" w:color="auto"/>
          </w:divBdr>
        </w:div>
      </w:divsChild>
    </w:div>
    <w:div w:id="933512513">
      <w:bodyDiv w:val="1"/>
      <w:marLeft w:val="0"/>
      <w:marRight w:val="0"/>
      <w:marTop w:val="0"/>
      <w:marBottom w:val="0"/>
      <w:divBdr>
        <w:top w:val="none" w:sz="0" w:space="0" w:color="auto"/>
        <w:left w:val="none" w:sz="0" w:space="0" w:color="auto"/>
        <w:bottom w:val="none" w:sz="0" w:space="0" w:color="auto"/>
        <w:right w:val="none" w:sz="0" w:space="0" w:color="auto"/>
      </w:divBdr>
      <w:divsChild>
        <w:div w:id="1519156330">
          <w:marLeft w:val="432"/>
          <w:marRight w:val="0"/>
          <w:marTop w:val="96"/>
          <w:marBottom w:val="0"/>
          <w:divBdr>
            <w:top w:val="none" w:sz="0" w:space="0" w:color="auto"/>
            <w:left w:val="none" w:sz="0" w:space="0" w:color="auto"/>
            <w:bottom w:val="none" w:sz="0" w:space="0" w:color="auto"/>
            <w:right w:val="none" w:sz="0" w:space="0" w:color="auto"/>
          </w:divBdr>
        </w:div>
        <w:div w:id="622611474">
          <w:marLeft w:val="432"/>
          <w:marRight w:val="0"/>
          <w:marTop w:val="115"/>
          <w:marBottom w:val="0"/>
          <w:divBdr>
            <w:top w:val="none" w:sz="0" w:space="0" w:color="auto"/>
            <w:left w:val="none" w:sz="0" w:space="0" w:color="auto"/>
            <w:bottom w:val="none" w:sz="0" w:space="0" w:color="auto"/>
            <w:right w:val="none" w:sz="0" w:space="0" w:color="auto"/>
          </w:divBdr>
        </w:div>
        <w:div w:id="1492022481">
          <w:marLeft w:val="432"/>
          <w:marRight w:val="0"/>
          <w:marTop w:val="115"/>
          <w:marBottom w:val="0"/>
          <w:divBdr>
            <w:top w:val="none" w:sz="0" w:space="0" w:color="auto"/>
            <w:left w:val="none" w:sz="0" w:space="0" w:color="auto"/>
            <w:bottom w:val="none" w:sz="0" w:space="0" w:color="auto"/>
            <w:right w:val="none" w:sz="0" w:space="0" w:color="auto"/>
          </w:divBdr>
        </w:div>
        <w:div w:id="1378969552">
          <w:marLeft w:val="432"/>
          <w:marRight w:val="0"/>
          <w:marTop w:val="115"/>
          <w:marBottom w:val="0"/>
          <w:divBdr>
            <w:top w:val="none" w:sz="0" w:space="0" w:color="auto"/>
            <w:left w:val="none" w:sz="0" w:space="0" w:color="auto"/>
            <w:bottom w:val="none" w:sz="0" w:space="0" w:color="auto"/>
            <w:right w:val="none" w:sz="0" w:space="0" w:color="auto"/>
          </w:divBdr>
        </w:div>
      </w:divsChild>
    </w:div>
    <w:div w:id="967665741">
      <w:bodyDiv w:val="1"/>
      <w:marLeft w:val="0"/>
      <w:marRight w:val="0"/>
      <w:marTop w:val="0"/>
      <w:marBottom w:val="0"/>
      <w:divBdr>
        <w:top w:val="none" w:sz="0" w:space="0" w:color="auto"/>
        <w:left w:val="none" w:sz="0" w:space="0" w:color="auto"/>
        <w:bottom w:val="none" w:sz="0" w:space="0" w:color="auto"/>
        <w:right w:val="none" w:sz="0" w:space="0" w:color="auto"/>
      </w:divBdr>
      <w:divsChild>
        <w:div w:id="328100327">
          <w:marLeft w:val="432"/>
          <w:marRight w:val="0"/>
          <w:marTop w:val="134"/>
          <w:marBottom w:val="0"/>
          <w:divBdr>
            <w:top w:val="none" w:sz="0" w:space="0" w:color="auto"/>
            <w:left w:val="none" w:sz="0" w:space="0" w:color="auto"/>
            <w:bottom w:val="none" w:sz="0" w:space="0" w:color="auto"/>
            <w:right w:val="none" w:sz="0" w:space="0" w:color="auto"/>
          </w:divBdr>
        </w:div>
        <w:div w:id="971326146">
          <w:marLeft w:val="432"/>
          <w:marRight w:val="0"/>
          <w:marTop w:val="134"/>
          <w:marBottom w:val="0"/>
          <w:divBdr>
            <w:top w:val="none" w:sz="0" w:space="0" w:color="auto"/>
            <w:left w:val="none" w:sz="0" w:space="0" w:color="auto"/>
            <w:bottom w:val="none" w:sz="0" w:space="0" w:color="auto"/>
            <w:right w:val="none" w:sz="0" w:space="0" w:color="auto"/>
          </w:divBdr>
        </w:div>
      </w:divsChild>
    </w:div>
    <w:div w:id="1207058363">
      <w:bodyDiv w:val="1"/>
      <w:marLeft w:val="0"/>
      <w:marRight w:val="0"/>
      <w:marTop w:val="0"/>
      <w:marBottom w:val="0"/>
      <w:divBdr>
        <w:top w:val="none" w:sz="0" w:space="0" w:color="auto"/>
        <w:left w:val="none" w:sz="0" w:space="0" w:color="auto"/>
        <w:bottom w:val="none" w:sz="0" w:space="0" w:color="auto"/>
        <w:right w:val="none" w:sz="0" w:space="0" w:color="auto"/>
      </w:divBdr>
      <w:divsChild>
        <w:div w:id="1973172658">
          <w:marLeft w:val="432"/>
          <w:marRight w:val="0"/>
          <w:marTop w:val="134"/>
          <w:marBottom w:val="0"/>
          <w:divBdr>
            <w:top w:val="none" w:sz="0" w:space="0" w:color="auto"/>
            <w:left w:val="none" w:sz="0" w:space="0" w:color="auto"/>
            <w:bottom w:val="none" w:sz="0" w:space="0" w:color="auto"/>
            <w:right w:val="none" w:sz="0" w:space="0" w:color="auto"/>
          </w:divBdr>
        </w:div>
        <w:div w:id="1210603740">
          <w:marLeft w:val="432"/>
          <w:marRight w:val="0"/>
          <w:marTop w:val="134"/>
          <w:marBottom w:val="0"/>
          <w:divBdr>
            <w:top w:val="none" w:sz="0" w:space="0" w:color="auto"/>
            <w:left w:val="none" w:sz="0" w:space="0" w:color="auto"/>
            <w:bottom w:val="none" w:sz="0" w:space="0" w:color="auto"/>
            <w:right w:val="none" w:sz="0" w:space="0" w:color="auto"/>
          </w:divBdr>
        </w:div>
        <w:div w:id="811144278">
          <w:marLeft w:val="432"/>
          <w:marRight w:val="0"/>
          <w:marTop w:val="134"/>
          <w:marBottom w:val="0"/>
          <w:divBdr>
            <w:top w:val="none" w:sz="0" w:space="0" w:color="auto"/>
            <w:left w:val="none" w:sz="0" w:space="0" w:color="auto"/>
            <w:bottom w:val="none" w:sz="0" w:space="0" w:color="auto"/>
            <w:right w:val="none" w:sz="0" w:space="0" w:color="auto"/>
          </w:divBdr>
        </w:div>
        <w:div w:id="846823110">
          <w:marLeft w:val="432"/>
          <w:marRight w:val="0"/>
          <w:marTop w:val="134"/>
          <w:marBottom w:val="0"/>
          <w:divBdr>
            <w:top w:val="none" w:sz="0" w:space="0" w:color="auto"/>
            <w:left w:val="none" w:sz="0" w:space="0" w:color="auto"/>
            <w:bottom w:val="none" w:sz="0" w:space="0" w:color="auto"/>
            <w:right w:val="none" w:sz="0" w:space="0" w:color="auto"/>
          </w:divBdr>
        </w:div>
        <w:div w:id="140734475">
          <w:marLeft w:val="432"/>
          <w:marRight w:val="0"/>
          <w:marTop w:val="134"/>
          <w:marBottom w:val="0"/>
          <w:divBdr>
            <w:top w:val="none" w:sz="0" w:space="0" w:color="auto"/>
            <w:left w:val="none" w:sz="0" w:space="0" w:color="auto"/>
            <w:bottom w:val="none" w:sz="0" w:space="0" w:color="auto"/>
            <w:right w:val="none" w:sz="0" w:space="0" w:color="auto"/>
          </w:divBdr>
        </w:div>
        <w:div w:id="1275676515">
          <w:marLeft w:val="432"/>
          <w:marRight w:val="0"/>
          <w:marTop w:val="134"/>
          <w:marBottom w:val="0"/>
          <w:divBdr>
            <w:top w:val="none" w:sz="0" w:space="0" w:color="auto"/>
            <w:left w:val="none" w:sz="0" w:space="0" w:color="auto"/>
            <w:bottom w:val="none" w:sz="0" w:space="0" w:color="auto"/>
            <w:right w:val="none" w:sz="0" w:space="0" w:color="auto"/>
          </w:divBdr>
        </w:div>
        <w:div w:id="1038971481">
          <w:marLeft w:val="432"/>
          <w:marRight w:val="0"/>
          <w:marTop w:val="134"/>
          <w:marBottom w:val="0"/>
          <w:divBdr>
            <w:top w:val="none" w:sz="0" w:space="0" w:color="auto"/>
            <w:left w:val="none" w:sz="0" w:space="0" w:color="auto"/>
            <w:bottom w:val="none" w:sz="0" w:space="0" w:color="auto"/>
            <w:right w:val="none" w:sz="0" w:space="0" w:color="auto"/>
          </w:divBdr>
        </w:div>
        <w:div w:id="1184900007">
          <w:marLeft w:val="432"/>
          <w:marRight w:val="0"/>
          <w:marTop w:val="134"/>
          <w:marBottom w:val="0"/>
          <w:divBdr>
            <w:top w:val="none" w:sz="0" w:space="0" w:color="auto"/>
            <w:left w:val="none" w:sz="0" w:space="0" w:color="auto"/>
            <w:bottom w:val="none" w:sz="0" w:space="0" w:color="auto"/>
            <w:right w:val="none" w:sz="0" w:space="0" w:color="auto"/>
          </w:divBdr>
        </w:div>
      </w:divsChild>
    </w:div>
    <w:div w:id="1235047392">
      <w:bodyDiv w:val="1"/>
      <w:marLeft w:val="0"/>
      <w:marRight w:val="0"/>
      <w:marTop w:val="0"/>
      <w:marBottom w:val="0"/>
      <w:divBdr>
        <w:top w:val="none" w:sz="0" w:space="0" w:color="auto"/>
        <w:left w:val="none" w:sz="0" w:space="0" w:color="auto"/>
        <w:bottom w:val="none" w:sz="0" w:space="0" w:color="auto"/>
        <w:right w:val="none" w:sz="0" w:space="0" w:color="auto"/>
      </w:divBdr>
      <w:divsChild>
        <w:div w:id="439957430">
          <w:marLeft w:val="432"/>
          <w:marRight w:val="0"/>
          <w:marTop w:val="0"/>
          <w:marBottom w:val="0"/>
          <w:divBdr>
            <w:top w:val="none" w:sz="0" w:space="0" w:color="auto"/>
            <w:left w:val="none" w:sz="0" w:space="0" w:color="auto"/>
            <w:bottom w:val="none" w:sz="0" w:space="0" w:color="auto"/>
            <w:right w:val="none" w:sz="0" w:space="0" w:color="auto"/>
          </w:divBdr>
        </w:div>
        <w:div w:id="307982532">
          <w:marLeft w:val="432"/>
          <w:marRight w:val="0"/>
          <w:marTop w:val="0"/>
          <w:marBottom w:val="0"/>
          <w:divBdr>
            <w:top w:val="none" w:sz="0" w:space="0" w:color="auto"/>
            <w:left w:val="none" w:sz="0" w:space="0" w:color="auto"/>
            <w:bottom w:val="none" w:sz="0" w:space="0" w:color="auto"/>
            <w:right w:val="none" w:sz="0" w:space="0" w:color="auto"/>
          </w:divBdr>
        </w:div>
      </w:divsChild>
    </w:div>
    <w:div w:id="1267737121">
      <w:bodyDiv w:val="1"/>
      <w:marLeft w:val="0"/>
      <w:marRight w:val="0"/>
      <w:marTop w:val="0"/>
      <w:marBottom w:val="0"/>
      <w:divBdr>
        <w:top w:val="none" w:sz="0" w:space="0" w:color="auto"/>
        <w:left w:val="none" w:sz="0" w:space="0" w:color="auto"/>
        <w:bottom w:val="none" w:sz="0" w:space="0" w:color="auto"/>
        <w:right w:val="none" w:sz="0" w:space="0" w:color="auto"/>
      </w:divBdr>
      <w:divsChild>
        <w:div w:id="17463306">
          <w:marLeft w:val="547"/>
          <w:marRight w:val="0"/>
          <w:marTop w:val="0"/>
          <w:marBottom w:val="0"/>
          <w:divBdr>
            <w:top w:val="none" w:sz="0" w:space="0" w:color="auto"/>
            <w:left w:val="none" w:sz="0" w:space="0" w:color="auto"/>
            <w:bottom w:val="none" w:sz="0" w:space="0" w:color="auto"/>
            <w:right w:val="none" w:sz="0" w:space="0" w:color="auto"/>
          </w:divBdr>
        </w:div>
        <w:div w:id="882865815">
          <w:marLeft w:val="547"/>
          <w:marRight w:val="0"/>
          <w:marTop w:val="0"/>
          <w:marBottom w:val="0"/>
          <w:divBdr>
            <w:top w:val="none" w:sz="0" w:space="0" w:color="auto"/>
            <w:left w:val="none" w:sz="0" w:space="0" w:color="auto"/>
            <w:bottom w:val="none" w:sz="0" w:space="0" w:color="auto"/>
            <w:right w:val="none" w:sz="0" w:space="0" w:color="auto"/>
          </w:divBdr>
        </w:div>
        <w:div w:id="1809736600">
          <w:marLeft w:val="547"/>
          <w:marRight w:val="0"/>
          <w:marTop w:val="0"/>
          <w:marBottom w:val="0"/>
          <w:divBdr>
            <w:top w:val="none" w:sz="0" w:space="0" w:color="auto"/>
            <w:left w:val="none" w:sz="0" w:space="0" w:color="auto"/>
            <w:bottom w:val="none" w:sz="0" w:space="0" w:color="auto"/>
            <w:right w:val="none" w:sz="0" w:space="0" w:color="auto"/>
          </w:divBdr>
        </w:div>
        <w:div w:id="1674792672">
          <w:marLeft w:val="547"/>
          <w:marRight w:val="0"/>
          <w:marTop w:val="0"/>
          <w:marBottom w:val="0"/>
          <w:divBdr>
            <w:top w:val="none" w:sz="0" w:space="0" w:color="auto"/>
            <w:left w:val="none" w:sz="0" w:space="0" w:color="auto"/>
            <w:bottom w:val="none" w:sz="0" w:space="0" w:color="auto"/>
            <w:right w:val="none" w:sz="0" w:space="0" w:color="auto"/>
          </w:divBdr>
        </w:div>
        <w:div w:id="628172712">
          <w:marLeft w:val="547"/>
          <w:marRight w:val="0"/>
          <w:marTop w:val="0"/>
          <w:marBottom w:val="0"/>
          <w:divBdr>
            <w:top w:val="none" w:sz="0" w:space="0" w:color="auto"/>
            <w:left w:val="none" w:sz="0" w:space="0" w:color="auto"/>
            <w:bottom w:val="none" w:sz="0" w:space="0" w:color="auto"/>
            <w:right w:val="none" w:sz="0" w:space="0" w:color="auto"/>
          </w:divBdr>
        </w:div>
        <w:div w:id="489488476">
          <w:marLeft w:val="547"/>
          <w:marRight w:val="0"/>
          <w:marTop w:val="0"/>
          <w:marBottom w:val="0"/>
          <w:divBdr>
            <w:top w:val="none" w:sz="0" w:space="0" w:color="auto"/>
            <w:left w:val="none" w:sz="0" w:space="0" w:color="auto"/>
            <w:bottom w:val="none" w:sz="0" w:space="0" w:color="auto"/>
            <w:right w:val="none" w:sz="0" w:space="0" w:color="auto"/>
          </w:divBdr>
        </w:div>
      </w:divsChild>
    </w:div>
    <w:div w:id="1630667710">
      <w:bodyDiv w:val="1"/>
      <w:marLeft w:val="0"/>
      <w:marRight w:val="0"/>
      <w:marTop w:val="0"/>
      <w:marBottom w:val="0"/>
      <w:divBdr>
        <w:top w:val="none" w:sz="0" w:space="0" w:color="auto"/>
        <w:left w:val="none" w:sz="0" w:space="0" w:color="auto"/>
        <w:bottom w:val="none" w:sz="0" w:space="0" w:color="auto"/>
        <w:right w:val="none" w:sz="0" w:space="0" w:color="auto"/>
      </w:divBdr>
      <w:divsChild>
        <w:div w:id="1716537629">
          <w:marLeft w:val="432"/>
          <w:marRight w:val="0"/>
          <w:marTop w:val="96"/>
          <w:marBottom w:val="0"/>
          <w:divBdr>
            <w:top w:val="none" w:sz="0" w:space="0" w:color="auto"/>
            <w:left w:val="none" w:sz="0" w:space="0" w:color="auto"/>
            <w:bottom w:val="none" w:sz="0" w:space="0" w:color="auto"/>
            <w:right w:val="none" w:sz="0" w:space="0" w:color="auto"/>
          </w:divBdr>
        </w:div>
        <w:div w:id="1073048853">
          <w:marLeft w:val="432"/>
          <w:marRight w:val="0"/>
          <w:marTop w:val="96"/>
          <w:marBottom w:val="0"/>
          <w:divBdr>
            <w:top w:val="none" w:sz="0" w:space="0" w:color="auto"/>
            <w:left w:val="none" w:sz="0" w:space="0" w:color="auto"/>
            <w:bottom w:val="none" w:sz="0" w:space="0" w:color="auto"/>
            <w:right w:val="none" w:sz="0" w:space="0" w:color="auto"/>
          </w:divBdr>
        </w:div>
        <w:div w:id="730662376">
          <w:marLeft w:val="432"/>
          <w:marRight w:val="0"/>
          <w:marTop w:val="96"/>
          <w:marBottom w:val="0"/>
          <w:divBdr>
            <w:top w:val="none" w:sz="0" w:space="0" w:color="auto"/>
            <w:left w:val="none" w:sz="0" w:space="0" w:color="auto"/>
            <w:bottom w:val="none" w:sz="0" w:space="0" w:color="auto"/>
            <w:right w:val="none" w:sz="0" w:space="0" w:color="auto"/>
          </w:divBdr>
        </w:div>
        <w:div w:id="1714236360">
          <w:marLeft w:val="432"/>
          <w:marRight w:val="0"/>
          <w:marTop w:val="96"/>
          <w:marBottom w:val="0"/>
          <w:divBdr>
            <w:top w:val="none" w:sz="0" w:space="0" w:color="auto"/>
            <w:left w:val="none" w:sz="0" w:space="0" w:color="auto"/>
            <w:bottom w:val="none" w:sz="0" w:space="0" w:color="auto"/>
            <w:right w:val="none" w:sz="0" w:space="0" w:color="auto"/>
          </w:divBdr>
        </w:div>
        <w:div w:id="127359549">
          <w:marLeft w:val="432"/>
          <w:marRight w:val="0"/>
          <w:marTop w:val="96"/>
          <w:marBottom w:val="0"/>
          <w:divBdr>
            <w:top w:val="none" w:sz="0" w:space="0" w:color="auto"/>
            <w:left w:val="none" w:sz="0" w:space="0" w:color="auto"/>
            <w:bottom w:val="none" w:sz="0" w:space="0" w:color="auto"/>
            <w:right w:val="none" w:sz="0" w:space="0" w:color="auto"/>
          </w:divBdr>
        </w:div>
        <w:div w:id="3292525">
          <w:marLeft w:val="432"/>
          <w:marRight w:val="0"/>
          <w:marTop w:val="96"/>
          <w:marBottom w:val="0"/>
          <w:divBdr>
            <w:top w:val="none" w:sz="0" w:space="0" w:color="auto"/>
            <w:left w:val="none" w:sz="0" w:space="0" w:color="auto"/>
            <w:bottom w:val="none" w:sz="0" w:space="0" w:color="auto"/>
            <w:right w:val="none" w:sz="0" w:space="0" w:color="auto"/>
          </w:divBdr>
        </w:div>
        <w:div w:id="1214150708">
          <w:marLeft w:val="432"/>
          <w:marRight w:val="0"/>
          <w:marTop w:val="96"/>
          <w:marBottom w:val="0"/>
          <w:divBdr>
            <w:top w:val="none" w:sz="0" w:space="0" w:color="auto"/>
            <w:left w:val="none" w:sz="0" w:space="0" w:color="auto"/>
            <w:bottom w:val="none" w:sz="0" w:space="0" w:color="auto"/>
            <w:right w:val="none" w:sz="0" w:space="0" w:color="auto"/>
          </w:divBdr>
        </w:div>
        <w:div w:id="1409186076">
          <w:marLeft w:val="432"/>
          <w:marRight w:val="0"/>
          <w:marTop w:val="96"/>
          <w:marBottom w:val="0"/>
          <w:divBdr>
            <w:top w:val="none" w:sz="0" w:space="0" w:color="auto"/>
            <w:left w:val="none" w:sz="0" w:space="0" w:color="auto"/>
            <w:bottom w:val="none" w:sz="0" w:space="0" w:color="auto"/>
            <w:right w:val="none" w:sz="0" w:space="0" w:color="auto"/>
          </w:divBdr>
        </w:div>
      </w:divsChild>
    </w:div>
    <w:div w:id="1694575162">
      <w:bodyDiv w:val="1"/>
      <w:marLeft w:val="0"/>
      <w:marRight w:val="0"/>
      <w:marTop w:val="0"/>
      <w:marBottom w:val="0"/>
      <w:divBdr>
        <w:top w:val="none" w:sz="0" w:space="0" w:color="auto"/>
        <w:left w:val="none" w:sz="0" w:space="0" w:color="auto"/>
        <w:bottom w:val="none" w:sz="0" w:space="0" w:color="auto"/>
        <w:right w:val="none" w:sz="0" w:space="0" w:color="auto"/>
      </w:divBdr>
      <w:divsChild>
        <w:div w:id="1572235711">
          <w:marLeft w:val="432"/>
          <w:marRight w:val="0"/>
          <w:marTop w:val="115"/>
          <w:marBottom w:val="0"/>
          <w:divBdr>
            <w:top w:val="none" w:sz="0" w:space="0" w:color="auto"/>
            <w:left w:val="none" w:sz="0" w:space="0" w:color="auto"/>
            <w:bottom w:val="none" w:sz="0" w:space="0" w:color="auto"/>
            <w:right w:val="none" w:sz="0" w:space="0" w:color="auto"/>
          </w:divBdr>
        </w:div>
        <w:div w:id="1863082935">
          <w:marLeft w:val="432"/>
          <w:marRight w:val="0"/>
          <w:marTop w:val="115"/>
          <w:marBottom w:val="0"/>
          <w:divBdr>
            <w:top w:val="none" w:sz="0" w:space="0" w:color="auto"/>
            <w:left w:val="none" w:sz="0" w:space="0" w:color="auto"/>
            <w:bottom w:val="none" w:sz="0" w:space="0" w:color="auto"/>
            <w:right w:val="none" w:sz="0" w:space="0" w:color="auto"/>
          </w:divBdr>
        </w:div>
        <w:div w:id="1487016644">
          <w:marLeft w:val="432"/>
          <w:marRight w:val="0"/>
          <w:marTop w:val="115"/>
          <w:marBottom w:val="0"/>
          <w:divBdr>
            <w:top w:val="none" w:sz="0" w:space="0" w:color="auto"/>
            <w:left w:val="none" w:sz="0" w:space="0" w:color="auto"/>
            <w:bottom w:val="none" w:sz="0" w:space="0" w:color="auto"/>
            <w:right w:val="none" w:sz="0" w:space="0" w:color="auto"/>
          </w:divBdr>
        </w:div>
      </w:divsChild>
    </w:div>
    <w:div w:id="1702512778">
      <w:bodyDiv w:val="1"/>
      <w:marLeft w:val="0"/>
      <w:marRight w:val="0"/>
      <w:marTop w:val="0"/>
      <w:marBottom w:val="0"/>
      <w:divBdr>
        <w:top w:val="none" w:sz="0" w:space="0" w:color="auto"/>
        <w:left w:val="none" w:sz="0" w:space="0" w:color="auto"/>
        <w:bottom w:val="none" w:sz="0" w:space="0" w:color="auto"/>
        <w:right w:val="none" w:sz="0" w:space="0" w:color="auto"/>
      </w:divBdr>
      <w:divsChild>
        <w:div w:id="266081459">
          <w:marLeft w:val="432"/>
          <w:marRight w:val="0"/>
          <w:marTop w:val="96"/>
          <w:marBottom w:val="0"/>
          <w:divBdr>
            <w:top w:val="none" w:sz="0" w:space="0" w:color="auto"/>
            <w:left w:val="none" w:sz="0" w:space="0" w:color="auto"/>
            <w:bottom w:val="none" w:sz="0" w:space="0" w:color="auto"/>
            <w:right w:val="none" w:sz="0" w:space="0" w:color="auto"/>
          </w:divBdr>
        </w:div>
        <w:div w:id="2105806525">
          <w:marLeft w:val="432"/>
          <w:marRight w:val="0"/>
          <w:marTop w:val="96"/>
          <w:marBottom w:val="0"/>
          <w:divBdr>
            <w:top w:val="none" w:sz="0" w:space="0" w:color="auto"/>
            <w:left w:val="none" w:sz="0" w:space="0" w:color="auto"/>
            <w:bottom w:val="none" w:sz="0" w:space="0" w:color="auto"/>
            <w:right w:val="none" w:sz="0" w:space="0" w:color="auto"/>
          </w:divBdr>
        </w:div>
        <w:div w:id="1424498776">
          <w:marLeft w:val="432"/>
          <w:marRight w:val="0"/>
          <w:marTop w:val="96"/>
          <w:marBottom w:val="0"/>
          <w:divBdr>
            <w:top w:val="none" w:sz="0" w:space="0" w:color="auto"/>
            <w:left w:val="none" w:sz="0" w:space="0" w:color="auto"/>
            <w:bottom w:val="none" w:sz="0" w:space="0" w:color="auto"/>
            <w:right w:val="none" w:sz="0" w:space="0" w:color="auto"/>
          </w:divBdr>
        </w:div>
        <w:div w:id="225645668">
          <w:marLeft w:val="432"/>
          <w:marRight w:val="0"/>
          <w:marTop w:val="96"/>
          <w:marBottom w:val="0"/>
          <w:divBdr>
            <w:top w:val="none" w:sz="0" w:space="0" w:color="auto"/>
            <w:left w:val="none" w:sz="0" w:space="0" w:color="auto"/>
            <w:bottom w:val="none" w:sz="0" w:space="0" w:color="auto"/>
            <w:right w:val="none" w:sz="0" w:space="0" w:color="auto"/>
          </w:divBdr>
        </w:div>
        <w:div w:id="1350523339">
          <w:marLeft w:val="432"/>
          <w:marRight w:val="0"/>
          <w:marTop w:val="96"/>
          <w:marBottom w:val="0"/>
          <w:divBdr>
            <w:top w:val="none" w:sz="0" w:space="0" w:color="auto"/>
            <w:left w:val="none" w:sz="0" w:space="0" w:color="auto"/>
            <w:bottom w:val="none" w:sz="0" w:space="0" w:color="auto"/>
            <w:right w:val="none" w:sz="0" w:space="0" w:color="auto"/>
          </w:divBdr>
        </w:div>
        <w:div w:id="386073856">
          <w:marLeft w:val="432"/>
          <w:marRight w:val="0"/>
          <w:marTop w:val="96"/>
          <w:marBottom w:val="0"/>
          <w:divBdr>
            <w:top w:val="none" w:sz="0" w:space="0" w:color="auto"/>
            <w:left w:val="none" w:sz="0" w:space="0" w:color="auto"/>
            <w:bottom w:val="none" w:sz="0" w:space="0" w:color="auto"/>
            <w:right w:val="none" w:sz="0" w:space="0" w:color="auto"/>
          </w:divBdr>
        </w:div>
      </w:divsChild>
    </w:div>
    <w:div w:id="1727797229">
      <w:bodyDiv w:val="1"/>
      <w:marLeft w:val="0"/>
      <w:marRight w:val="0"/>
      <w:marTop w:val="0"/>
      <w:marBottom w:val="0"/>
      <w:divBdr>
        <w:top w:val="none" w:sz="0" w:space="0" w:color="auto"/>
        <w:left w:val="none" w:sz="0" w:space="0" w:color="auto"/>
        <w:bottom w:val="none" w:sz="0" w:space="0" w:color="auto"/>
        <w:right w:val="none" w:sz="0" w:space="0" w:color="auto"/>
      </w:divBdr>
      <w:divsChild>
        <w:div w:id="1273367723">
          <w:marLeft w:val="0"/>
          <w:marRight w:val="0"/>
          <w:marTop w:val="0"/>
          <w:marBottom w:val="0"/>
          <w:divBdr>
            <w:top w:val="none" w:sz="0" w:space="0" w:color="auto"/>
            <w:left w:val="none" w:sz="0" w:space="0" w:color="auto"/>
            <w:bottom w:val="none" w:sz="0" w:space="0" w:color="auto"/>
            <w:right w:val="none" w:sz="0" w:space="0" w:color="auto"/>
          </w:divBdr>
          <w:divsChild>
            <w:div w:id="678777517">
              <w:marLeft w:val="0"/>
              <w:marRight w:val="0"/>
              <w:marTop w:val="0"/>
              <w:marBottom w:val="0"/>
              <w:divBdr>
                <w:top w:val="none" w:sz="0" w:space="0" w:color="auto"/>
                <w:left w:val="none" w:sz="0" w:space="0" w:color="auto"/>
                <w:bottom w:val="none" w:sz="0" w:space="0" w:color="auto"/>
                <w:right w:val="none" w:sz="0" w:space="0" w:color="auto"/>
              </w:divBdr>
              <w:divsChild>
                <w:div w:id="742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2964">
          <w:marLeft w:val="0"/>
          <w:marRight w:val="0"/>
          <w:marTop w:val="0"/>
          <w:marBottom w:val="0"/>
          <w:divBdr>
            <w:top w:val="none" w:sz="0" w:space="0" w:color="auto"/>
            <w:left w:val="none" w:sz="0" w:space="0" w:color="auto"/>
            <w:bottom w:val="none" w:sz="0" w:space="0" w:color="auto"/>
            <w:right w:val="none" w:sz="0" w:space="0" w:color="auto"/>
          </w:divBdr>
          <w:divsChild>
            <w:div w:id="1783766464">
              <w:marLeft w:val="0"/>
              <w:marRight w:val="0"/>
              <w:marTop w:val="0"/>
              <w:marBottom w:val="0"/>
              <w:divBdr>
                <w:top w:val="none" w:sz="0" w:space="0" w:color="auto"/>
                <w:left w:val="none" w:sz="0" w:space="0" w:color="auto"/>
                <w:bottom w:val="none" w:sz="0" w:space="0" w:color="auto"/>
                <w:right w:val="none" w:sz="0" w:space="0" w:color="auto"/>
              </w:divBdr>
              <w:divsChild>
                <w:div w:id="20274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0181">
          <w:marLeft w:val="0"/>
          <w:marRight w:val="0"/>
          <w:marTop w:val="0"/>
          <w:marBottom w:val="0"/>
          <w:divBdr>
            <w:top w:val="none" w:sz="0" w:space="0" w:color="auto"/>
            <w:left w:val="none" w:sz="0" w:space="0" w:color="auto"/>
            <w:bottom w:val="none" w:sz="0" w:space="0" w:color="auto"/>
            <w:right w:val="none" w:sz="0" w:space="0" w:color="auto"/>
          </w:divBdr>
          <w:divsChild>
            <w:div w:id="529029121">
              <w:marLeft w:val="0"/>
              <w:marRight w:val="0"/>
              <w:marTop w:val="0"/>
              <w:marBottom w:val="0"/>
              <w:divBdr>
                <w:top w:val="none" w:sz="0" w:space="0" w:color="auto"/>
                <w:left w:val="none" w:sz="0" w:space="0" w:color="auto"/>
                <w:bottom w:val="none" w:sz="0" w:space="0" w:color="auto"/>
                <w:right w:val="none" w:sz="0" w:space="0" w:color="auto"/>
              </w:divBdr>
              <w:divsChild>
                <w:div w:id="4587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9835">
      <w:bodyDiv w:val="1"/>
      <w:marLeft w:val="0"/>
      <w:marRight w:val="0"/>
      <w:marTop w:val="0"/>
      <w:marBottom w:val="0"/>
      <w:divBdr>
        <w:top w:val="none" w:sz="0" w:space="0" w:color="auto"/>
        <w:left w:val="none" w:sz="0" w:space="0" w:color="auto"/>
        <w:bottom w:val="none" w:sz="0" w:space="0" w:color="auto"/>
        <w:right w:val="none" w:sz="0" w:space="0" w:color="auto"/>
      </w:divBdr>
      <w:divsChild>
        <w:div w:id="2028405324">
          <w:marLeft w:val="432"/>
          <w:marRight w:val="0"/>
          <w:marTop w:val="86"/>
          <w:marBottom w:val="0"/>
          <w:divBdr>
            <w:top w:val="none" w:sz="0" w:space="0" w:color="auto"/>
            <w:left w:val="none" w:sz="0" w:space="0" w:color="auto"/>
            <w:bottom w:val="none" w:sz="0" w:space="0" w:color="auto"/>
            <w:right w:val="none" w:sz="0" w:space="0" w:color="auto"/>
          </w:divBdr>
        </w:div>
        <w:div w:id="1542093386">
          <w:marLeft w:val="432"/>
          <w:marRight w:val="0"/>
          <w:marTop w:val="86"/>
          <w:marBottom w:val="0"/>
          <w:divBdr>
            <w:top w:val="none" w:sz="0" w:space="0" w:color="auto"/>
            <w:left w:val="none" w:sz="0" w:space="0" w:color="auto"/>
            <w:bottom w:val="none" w:sz="0" w:space="0" w:color="auto"/>
            <w:right w:val="none" w:sz="0" w:space="0" w:color="auto"/>
          </w:divBdr>
        </w:div>
        <w:div w:id="553657043">
          <w:marLeft w:val="432"/>
          <w:marRight w:val="0"/>
          <w:marTop w:val="86"/>
          <w:marBottom w:val="0"/>
          <w:divBdr>
            <w:top w:val="none" w:sz="0" w:space="0" w:color="auto"/>
            <w:left w:val="none" w:sz="0" w:space="0" w:color="auto"/>
            <w:bottom w:val="none" w:sz="0" w:space="0" w:color="auto"/>
            <w:right w:val="none" w:sz="0" w:space="0" w:color="auto"/>
          </w:divBdr>
        </w:div>
        <w:div w:id="154225092">
          <w:marLeft w:val="432"/>
          <w:marRight w:val="0"/>
          <w:marTop w:val="86"/>
          <w:marBottom w:val="0"/>
          <w:divBdr>
            <w:top w:val="none" w:sz="0" w:space="0" w:color="auto"/>
            <w:left w:val="none" w:sz="0" w:space="0" w:color="auto"/>
            <w:bottom w:val="none" w:sz="0" w:space="0" w:color="auto"/>
            <w:right w:val="none" w:sz="0" w:space="0" w:color="auto"/>
          </w:divBdr>
        </w:div>
        <w:div w:id="1136222124">
          <w:marLeft w:val="432"/>
          <w:marRight w:val="0"/>
          <w:marTop w:val="86"/>
          <w:marBottom w:val="0"/>
          <w:divBdr>
            <w:top w:val="none" w:sz="0" w:space="0" w:color="auto"/>
            <w:left w:val="none" w:sz="0" w:space="0" w:color="auto"/>
            <w:bottom w:val="none" w:sz="0" w:space="0" w:color="auto"/>
            <w:right w:val="none" w:sz="0" w:space="0" w:color="auto"/>
          </w:divBdr>
        </w:div>
      </w:divsChild>
    </w:div>
    <w:div w:id="2111049245">
      <w:bodyDiv w:val="1"/>
      <w:marLeft w:val="0"/>
      <w:marRight w:val="0"/>
      <w:marTop w:val="0"/>
      <w:marBottom w:val="0"/>
      <w:divBdr>
        <w:top w:val="none" w:sz="0" w:space="0" w:color="auto"/>
        <w:left w:val="none" w:sz="0" w:space="0" w:color="auto"/>
        <w:bottom w:val="none" w:sz="0" w:space="0" w:color="auto"/>
        <w:right w:val="none" w:sz="0" w:space="0" w:color="auto"/>
      </w:divBdr>
      <w:divsChild>
        <w:div w:id="879172193">
          <w:marLeft w:val="432"/>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schoolbeat.org/en/parents/know-the-programme/national-events/the-school-crime-beat-protoco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beat.org/en/parents/know-the-programme/national-events/the-school-crime-beat-protoco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choolbeat.org/en/parents/know-the-programme/national-events/the-school-crime-beat-protocol/" TargetMode="External"/><Relationship Id="rId4" Type="http://schemas.openxmlformats.org/officeDocument/2006/relationships/webSettings" Target="webSettings.xml"/><Relationship Id="rId9" Type="http://schemas.openxmlformats.org/officeDocument/2006/relationships/hyperlink" Target="http://www.schoolbeat.org/en/teacher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Bridgend County Borough Council</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mckee</dc:creator>
  <cp:keywords/>
  <dc:description/>
  <cp:lastModifiedBy>Sarah McKee</cp:lastModifiedBy>
  <cp:revision>2</cp:revision>
  <cp:lastPrinted>2019-05-23T15:16:00Z</cp:lastPrinted>
  <dcterms:created xsi:type="dcterms:W3CDTF">2019-06-15T20:03:00Z</dcterms:created>
  <dcterms:modified xsi:type="dcterms:W3CDTF">2019-06-15T20:03:00Z</dcterms:modified>
</cp:coreProperties>
</file>